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A2" w:rsidRPr="0015431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5431B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E14C1" w:rsidRPr="0015431B">
        <w:rPr>
          <w:rFonts w:ascii="Times New Roman" w:hAnsi="Times New Roman" w:cs="Times New Roman"/>
          <w:sz w:val="20"/>
          <w:szCs w:val="20"/>
        </w:rPr>
        <w:t>9</w:t>
      </w:r>
      <w:r w:rsidRPr="001543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59A2" w:rsidRPr="0015431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5431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9668C2">
        <w:rPr>
          <w:rFonts w:ascii="Times New Roman" w:hAnsi="Times New Roman" w:cs="Times New Roman"/>
          <w:sz w:val="20"/>
          <w:szCs w:val="20"/>
        </w:rPr>
        <w:t>62</w:t>
      </w:r>
    </w:p>
    <w:p w:rsidR="00D759A2" w:rsidRPr="0015431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5431B">
        <w:rPr>
          <w:rFonts w:ascii="Times New Roman" w:hAnsi="Times New Roman" w:cs="Times New Roman"/>
          <w:sz w:val="20"/>
          <w:szCs w:val="20"/>
        </w:rPr>
        <w:t>Rektora Uniwersytetu w Białymstoku</w:t>
      </w:r>
    </w:p>
    <w:p w:rsidR="00D759A2" w:rsidRPr="0015431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5431B">
        <w:rPr>
          <w:rFonts w:ascii="Times New Roman" w:hAnsi="Times New Roman" w:cs="Times New Roman"/>
          <w:sz w:val="20"/>
          <w:szCs w:val="20"/>
        </w:rPr>
        <w:t xml:space="preserve">z dnia </w:t>
      </w:r>
      <w:r w:rsidR="00B92C68">
        <w:rPr>
          <w:rFonts w:ascii="Times New Roman" w:hAnsi="Times New Roman" w:cs="Times New Roman"/>
          <w:sz w:val="20"/>
          <w:szCs w:val="20"/>
        </w:rPr>
        <w:t>21</w:t>
      </w:r>
      <w:r w:rsidR="0070279B" w:rsidRPr="0015431B">
        <w:rPr>
          <w:rFonts w:ascii="Times New Roman" w:hAnsi="Times New Roman" w:cs="Times New Roman"/>
          <w:sz w:val="20"/>
          <w:szCs w:val="20"/>
        </w:rPr>
        <w:t xml:space="preserve"> lipca 2020 r.</w:t>
      </w:r>
    </w:p>
    <w:p w:rsidR="00D759A2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668C2" w:rsidRPr="0070279B" w:rsidRDefault="009668C2" w:rsidP="00C76D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759A2" w:rsidRPr="0070279B" w:rsidRDefault="00D759A2" w:rsidP="00C76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b/>
          <w:sz w:val="24"/>
          <w:szCs w:val="24"/>
        </w:rPr>
        <w:t>ZAKRES OBOWIĄZKÓW NAUCZYCIELA AKADEMICKIEGO</w:t>
      </w:r>
    </w:p>
    <w:p w:rsidR="00D759A2" w:rsidRPr="0070279B" w:rsidRDefault="00D759A2" w:rsidP="00C76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b/>
          <w:sz w:val="24"/>
          <w:szCs w:val="24"/>
        </w:rPr>
        <w:t xml:space="preserve">ZATRUDNIONEGO </w:t>
      </w:r>
      <w:r w:rsidRPr="0070279B">
        <w:rPr>
          <w:rFonts w:ascii="Times New Roman" w:hAnsi="Times New Roman" w:cs="Times New Roman"/>
          <w:b/>
          <w:sz w:val="24"/>
          <w:szCs w:val="24"/>
        </w:rPr>
        <w:br/>
        <w:t>W GRUPIE PRACOWNIKÓW DYDAKTYCZNYCH</w:t>
      </w:r>
    </w:p>
    <w:p w:rsidR="00D759A2" w:rsidRPr="0070279B" w:rsidRDefault="00D759A2" w:rsidP="00C76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b/>
          <w:sz w:val="24"/>
          <w:szCs w:val="24"/>
        </w:rPr>
        <w:t>NA STANOWISKU PROFESORA</w:t>
      </w: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Imię i nazwisko: …….........................................................................................................……</w:t>
      </w: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70279B">
        <w:rPr>
          <w:rFonts w:ascii="Times New Roman" w:hAnsi="Times New Roman" w:cs="Times New Roman"/>
          <w:b/>
          <w:sz w:val="24"/>
          <w:szCs w:val="24"/>
        </w:rPr>
        <w:t>profesor</w:t>
      </w: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Grupa pracowników:</w:t>
      </w:r>
      <w:r w:rsidRPr="0070279B">
        <w:rPr>
          <w:rFonts w:ascii="Times New Roman" w:hAnsi="Times New Roman" w:cs="Times New Roman"/>
          <w:b/>
          <w:sz w:val="24"/>
          <w:szCs w:val="24"/>
        </w:rPr>
        <w:t xml:space="preserve"> dydaktycznych</w:t>
      </w:r>
    </w:p>
    <w:p w:rsidR="00D759A2" w:rsidRPr="0070279B" w:rsidRDefault="00D759A2" w:rsidP="00C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Do szczegółowych obowiązków pracownika należ</w:t>
      </w:r>
      <w:r w:rsidR="000D504A" w:rsidRPr="0070279B">
        <w:rPr>
          <w:rFonts w:ascii="Times New Roman" w:hAnsi="Times New Roman" w:cs="Times New Roman"/>
          <w:sz w:val="24"/>
          <w:szCs w:val="24"/>
        </w:rPr>
        <w:t>ą</w:t>
      </w:r>
      <w:r w:rsidRPr="007027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9A2" w:rsidRPr="0070279B" w:rsidRDefault="00D759A2" w:rsidP="00C76D7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9A2" w:rsidRPr="0070279B" w:rsidRDefault="00D759A2" w:rsidP="00974BCD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Obowiązki dydaktyczne</w:t>
      </w:r>
      <w:r w:rsidR="004D6ACA" w:rsidRPr="0070279B">
        <w:rPr>
          <w:rFonts w:ascii="Times New Roman" w:hAnsi="Times New Roman" w:cs="Times New Roman"/>
          <w:sz w:val="24"/>
          <w:szCs w:val="24"/>
        </w:rPr>
        <w:t>, w szczególności:</w:t>
      </w:r>
    </w:p>
    <w:p w:rsidR="00D759A2" w:rsidRPr="0070279B" w:rsidRDefault="00D759A2" w:rsidP="00C76D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Kształcenie i wychowywanie studentów lub uczestniczenie w kształceniu doktorantów </w:t>
      </w:r>
      <w:r w:rsidR="000D504A" w:rsidRPr="0070279B">
        <w:rPr>
          <w:rFonts w:ascii="Times New Roman" w:hAnsi="Times New Roman" w:cs="Times New Roman"/>
          <w:sz w:val="24"/>
          <w:szCs w:val="24"/>
        </w:rPr>
        <w:br/>
      </w:r>
      <w:r w:rsidRPr="0070279B">
        <w:rPr>
          <w:rFonts w:ascii="Times New Roman" w:hAnsi="Times New Roman" w:cs="Times New Roman"/>
          <w:sz w:val="24"/>
          <w:szCs w:val="24"/>
        </w:rPr>
        <w:t xml:space="preserve">w szczególności poprzez: </w:t>
      </w:r>
    </w:p>
    <w:p w:rsidR="00D759A2" w:rsidRPr="0070279B" w:rsidRDefault="00D759A2" w:rsidP="00974BCD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przygotowanie i prowadzenie zajęć dydaktycznych, określonych w programach studiów pierwszego i drugiego stopnia oraz jednolitych studiów magisterskich i programach kształcenia studiów doktoranckich oraz szkoły doktorskiej, opracowanie </w:t>
      </w:r>
      <w:r w:rsidR="000D504A" w:rsidRPr="0070279B">
        <w:rPr>
          <w:rFonts w:ascii="Times New Roman" w:hAnsi="Times New Roman" w:cs="Times New Roman"/>
          <w:sz w:val="24"/>
          <w:szCs w:val="24"/>
        </w:rPr>
        <w:br/>
      </w:r>
      <w:r w:rsidRPr="0070279B">
        <w:rPr>
          <w:rFonts w:ascii="Times New Roman" w:hAnsi="Times New Roman" w:cs="Times New Roman"/>
          <w:sz w:val="24"/>
          <w:szCs w:val="24"/>
        </w:rPr>
        <w:t>i przeprowadzenie cyklu zajęć w języku obcym dla tych form kształcenia, zaliczanych do pensum dydaktycznego,</w:t>
      </w:r>
    </w:p>
    <w:p w:rsidR="00D759A2" w:rsidRPr="0070279B" w:rsidRDefault="00D759A2" w:rsidP="00974BCD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inne prace związane z procesem dydaktycznym, w szczególności: 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przeprowadzanie egzaminów, zaliczeń, kolokwiów bądź innych form weryfikacji zakładanych efektów uczenia się, a także udział w egzaminach komisyjnych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przeprowadzaniu oceny śródokresowej realizacji indywidualnego planu badawczego przez doktoranta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gromadzenie i przechowywanie dokumentacji, potwierdzającej uzyskanie zakładanych efektów uczenia się na zasadach określonych w odrębnych przepisach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sprawowanie opieki promotorskiej nad przygotowywaniem przez studentów prac dyplomowych, w tym sprawdzenie pracy dyplomowej przed egzaminem dyplomowym z wykorzystaniem systemu </w:t>
      </w:r>
      <w:proofErr w:type="spellStart"/>
      <w:r w:rsidRPr="0070279B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recenzowanie prac dyplomowych oraz udział w komisjach przeprowadzających egzaminy dyplomowe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przeprowadzanie konsultacji w wymiarze nie niższym niż 1 godzina tygodniowo,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opieka nad studentem studiującym według Indywidualnego Programu Studiów,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hospitacji zajęć dydaktycznych,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opracowywanie i aktualizowanie sylabusów do prowadzonych zajęć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uczestniczenie w doskonaleniu oferty dydaktycznej,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wykonywanie obowiązkowego rocznego wymiaru zajęć dydaktycznych – pensum,  a w szczególnych przypadkach, uzasadnionych koniecznością realizacji programu studiów, prowadzenie zajęć dydaktycznych w godzinach ponadwymiarowych, zgodnie z obowiązującymi przepisami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monitorowanie zasobów bibliotecznych w zakresie dostępności literatury zalecanej w ramach prowadzonego przedmiotu,</w:t>
      </w:r>
    </w:p>
    <w:p w:rsidR="00D759A2" w:rsidRPr="0070279B" w:rsidRDefault="00D759A2" w:rsidP="00974BCD">
      <w:pPr>
        <w:pStyle w:val="Akapitzlist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prowadzenie zajęć w ramach sekcji sportowych i artystycznych.</w:t>
      </w:r>
    </w:p>
    <w:p w:rsidR="00D759A2" w:rsidRPr="0070279B" w:rsidRDefault="00D759A2" w:rsidP="00C76D72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D759A2" w:rsidRPr="0070279B" w:rsidRDefault="00D759A2" w:rsidP="00974B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lastRenderedPageBreak/>
        <w:t>Obowiązki organizacyjne i inne</w:t>
      </w:r>
      <w:r w:rsidR="004D6ACA" w:rsidRPr="0070279B">
        <w:rPr>
          <w:rFonts w:ascii="Times New Roman" w:hAnsi="Times New Roman" w:cs="Times New Roman"/>
          <w:sz w:val="24"/>
          <w:szCs w:val="24"/>
        </w:rPr>
        <w:t>, w szczególności:</w:t>
      </w:r>
    </w:p>
    <w:p w:rsidR="00D759A2" w:rsidRPr="0070279B" w:rsidRDefault="00D759A2" w:rsidP="00974B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postępowaniach w sprawie nadania stopnia naukowego doktora, stopnia naukowego doktora habilitowanego, w tym pełnienie funkcji promotora, recenzenta</w:t>
      </w:r>
      <w:r w:rsidR="009668C2">
        <w:rPr>
          <w:rFonts w:ascii="Times New Roman" w:hAnsi="Times New Roman" w:cs="Times New Roman"/>
          <w:sz w:val="24"/>
          <w:szCs w:val="24"/>
        </w:rPr>
        <w:t>,</w:t>
      </w:r>
      <w:r w:rsidRPr="0070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A2" w:rsidRPr="0070279B" w:rsidRDefault="00D759A2" w:rsidP="00974B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innych pracach i wdrażanych programach związanych z rozwojem poziomu badawczo-dydaktycznego Uczelni, zlecanych przez rektora, prorektora, dziekana wydziału, dyrektora instytutu</w:t>
      </w:r>
      <w:r w:rsidR="004D6ACA" w:rsidRPr="0070279B">
        <w:rPr>
          <w:rFonts w:ascii="Times New Roman" w:hAnsi="Times New Roman" w:cs="Times New Roman"/>
          <w:sz w:val="24"/>
          <w:szCs w:val="24"/>
        </w:rPr>
        <w:t>, dyrektora filii</w:t>
      </w:r>
      <w:r w:rsidRPr="0070279B">
        <w:rPr>
          <w:rFonts w:ascii="Times New Roman" w:hAnsi="Times New Roman" w:cs="Times New Roman"/>
          <w:sz w:val="24"/>
          <w:szCs w:val="24"/>
        </w:rPr>
        <w:t xml:space="preserve"> lub kierownika jednostki organizacyjnej</w:t>
      </w:r>
      <w:r w:rsidR="001E6100" w:rsidRPr="0070279B">
        <w:rPr>
          <w:rFonts w:ascii="Times New Roman" w:hAnsi="Times New Roman" w:cs="Times New Roman"/>
          <w:sz w:val="24"/>
          <w:szCs w:val="24"/>
        </w:rPr>
        <w:t xml:space="preserve"> </w:t>
      </w:r>
      <w:r w:rsidR="00E869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E6100" w:rsidRPr="0070279B">
        <w:rPr>
          <w:rFonts w:ascii="Times New Roman" w:hAnsi="Times New Roman" w:cs="Times New Roman"/>
          <w:sz w:val="24"/>
          <w:szCs w:val="24"/>
        </w:rPr>
        <w:t>i ich zastępców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uczestniczenie w pracach organizacyjnych na rzecz Uczelni związanych z procesem dydaktycznym oraz działalnością naukową, w szczególności: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organizowaniu konferencji i sympozjów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prowadzenie współpracy z otoczeniem (społecznym/gospodarczym)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sprawowanie opieki na kołami naukowymi,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pełnienie funkcji opiekuna roku,</w:t>
      </w:r>
    </w:p>
    <w:p w:rsidR="00D759A2" w:rsidRPr="0070279B" w:rsidRDefault="00D759A2" w:rsidP="00974B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sprawowanie opieki nad studentami odbywającymi praktyki zawodowe,</w:t>
      </w:r>
    </w:p>
    <w:p w:rsidR="00D759A2" w:rsidRPr="0070279B" w:rsidRDefault="00D759A2" w:rsidP="00974B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stałe podnoszenie </w:t>
      </w:r>
      <w:r w:rsidR="001E6100" w:rsidRPr="0070279B">
        <w:rPr>
          <w:rFonts w:ascii="Times New Roman" w:hAnsi="Times New Roman" w:cs="Times New Roman"/>
          <w:sz w:val="24"/>
          <w:szCs w:val="24"/>
        </w:rPr>
        <w:t xml:space="preserve">kompetencji </w:t>
      </w:r>
      <w:r w:rsidRPr="0070279B">
        <w:rPr>
          <w:rFonts w:ascii="Times New Roman" w:hAnsi="Times New Roman" w:cs="Times New Roman"/>
          <w:sz w:val="24"/>
          <w:szCs w:val="24"/>
        </w:rPr>
        <w:t>zawodowych, w szczególności:</w:t>
      </w:r>
    </w:p>
    <w:p w:rsidR="00D759A2" w:rsidRPr="0070279B" w:rsidRDefault="00D759A2" w:rsidP="00974BC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konferencjach i seminariach związanych z wykonywaną pracą,</w:t>
      </w:r>
    </w:p>
    <w:p w:rsidR="00D759A2" w:rsidRPr="0070279B" w:rsidRDefault="00D759A2" w:rsidP="00974BC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udział w szkoleniach służących podnoszeniu swoich umiejętności dydaktycznych </w:t>
      </w:r>
      <w:r w:rsidR="00E869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279B">
        <w:rPr>
          <w:rFonts w:ascii="Times New Roman" w:hAnsi="Times New Roman" w:cs="Times New Roman"/>
          <w:sz w:val="24"/>
          <w:szCs w:val="24"/>
        </w:rPr>
        <w:t>i naukowych,</w:t>
      </w:r>
    </w:p>
    <w:p w:rsidR="00D759A2" w:rsidRPr="0070279B" w:rsidRDefault="00D759A2" w:rsidP="00974BC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organizacja i udział w warsztatach służących wymianie doświadczeń </w:t>
      </w:r>
      <w:r w:rsidR="00E869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0279B">
        <w:rPr>
          <w:rFonts w:ascii="Times New Roman" w:hAnsi="Times New Roman" w:cs="Times New Roman"/>
          <w:sz w:val="24"/>
          <w:szCs w:val="24"/>
        </w:rPr>
        <w:t>i samodoskonaleniu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0D504A" w:rsidRPr="0070279B" w:rsidRDefault="000D504A" w:rsidP="00974BCD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</w:t>
      </w:r>
      <w:r w:rsidRPr="0070279B">
        <w:rPr>
          <w:rFonts w:ascii="Times New Roman" w:hAnsi="Times New Roman" w:cs="Times New Roman"/>
          <w:sz w:val="24"/>
          <w:szCs w:val="24"/>
        </w:rPr>
        <w:br/>
        <w:t xml:space="preserve">w Białymstoku,  </w:t>
      </w:r>
    </w:p>
    <w:p w:rsidR="000D504A" w:rsidRPr="0070279B" w:rsidRDefault="000D504A" w:rsidP="00974BCD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okresowe zastępowanie pracownika wskazanego przez przełożonego, </w:t>
      </w:r>
    </w:p>
    <w:p w:rsidR="000D504A" w:rsidRPr="0070279B" w:rsidRDefault="000D504A" w:rsidP="00974BC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przestrzeganie czasu pracy ustalonego w uczelni,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przestrzegać przepisów oraz zasad bezpieczeństwa i higieny pracy, a także przepisów przeciwpożarowych,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shd w:val="clear" w:color="auto" w:fill="FFFFFF" w:themeFill="background1"/>
        <w:jc w:val="both"/>
        <w:rPr>
          <w:rStyle w:val="FontStyle20"/>
          <w:spacing w:val="0"/>
          <w:sz w:val="24"/>
          <w:szCs w:val="24"/>
        </w:rPr>
      </w:pPr>
      <w:r w:rsidRPr="0070279B">
        <w:rPr>
          <w:szCs w:val="24"/>
        </w:rPr>
        <w:t xml:space="preserve">dbanie o dobro uczelni, ochrona jej mienia oraz zachowanie w tajemnicy informacji, których ujawnienie mogłoby narazić pracodawcę na szkodę, w szczególności informacji objętych klauzulą „zastrzeżone”, „tajne” lub inne równoznaczne, a także informacji stanowiących tajemnicę przedsiębiorstwa w rozumieniu przepisów o zwalczaniu nieuczciwej konkurencji tj. informacji </w:t>
      </w:r>
      <w:r w:rsidRPr="0070279B">
        <w:rPr>
          <w:szCs w:val="24"/>
          <w:shd w:val="clear" w:color="auto" w:fill="FFFFFF" w:themeFill="background1"/>
        </w:rPr>
        <w:t>technicznych, technologicznych, organizacyjnych dotyczących pracodawcy lub innych informacji posiadających wartość gospodarczą, które jako całość lub w szczególnym zestawieniu i zbiorze ich elementów nie są powszechnie znane osobom zwykle zajmującym się tym rodzajem informacji albo nie są łatwo dostępne dla takich osób,</w:t>
      </w:r>
      <w:r w:rsidRPr="0070279B">
        <w:rPr>
          <w:szCs w:val="24"/>
          <w:shd w:val="clear" w:color="auto" w:fill="FFFFFF"/>
        </w:rPr>
        <w:t xml:space="preserve"> o ile pracodawca podjął działania zmierzające do zachowania tych informacji w poufności</w:t>
      </w:r>
      <w:r w:rsidR="009668C2">
        <w:rPr>
          <w:szCs w:val="24"/>
          <w:shd w:val="clear" w:color="auto" w:fill="FFFFFF"/>
        </w:rPr>
        <w:t>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szCs w:val="24"/>
        </w:rPr>
      </w:pPr>
      <w:r w:rsidRPr="0070279B">
        <w:rPr>
          <w:szCs w:val="24"/>
        </w:rPr>
        <w:t>przestrzeganie tajemnicy określonej w odrębnych przepisach, w tym w przepisach wskazanych w pkt 7,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szCs w:val="24"/>
        </w:rPr>
      </w:pPr>
      <w:r w:rsidRPr="0070279B">
        <w:rPr>
          <w:szCs w:val="24"/>
        </w:rPr>
        <w:t xml:space="preserve">przestrzeganie obowiązujących w uczelni zasad udzielania informacji, określonych </w:t>
      </w:r>
      <w:r w:rsidRPr="0070279B">
        <w:rPr>
          <w:szCs w:val="24"/>
        </w:rPr>
        <w:br/>
        <w:t xml:space="preserve">w odpowiednich aktach wewnętrznych uczelni, podanych do wiadomości pracowników w sposób przyjęty u pracodawcy, 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przestrzeganie zasad współżycia społecznego</w:t>
      </w:r>
      <w:r w:rsidR="001E1D43" w:rsidRPr="0070279B">
        <w:rPr>
          <w:rStyle w:val="FontStyle20"/>
          <w:spacing w:val="0"/>
          <w:sz w:val="24"/>
          <w:szCs w:val="24"/>
        </w:rPr>
        <w:t xml:space="preserve"> w uczelni</w:t>
      </w:r>
      <w:r w:rsidRPr="0070279B">
        <w:rPr>
          <w:rStyle w:val="FontStyle20"/>
          <w:spacing w:val="0"/>
          <w:sz w:val="24"/>
          <w:szCs w:val="24"/>
        </w:rPr>
        <w:t>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lastRenderedPageBreak/>
        <w:t>zachowanie czystości i porządku na swoim stanowisku pracy,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należyte zabezpieczenie po zakończeniu pracy dokumentów, narzędzi, urządzeń</w:t>
      </w:r>
      <w:r w:rsidRPr="0070279B">
        <w:rPr>
          <w:rStyle w:val="FontStyle20"/>
          <w:spacing w:val="0"/>
          <w:sz w:val="24"/>
          <w:szCs w:val="24"/>
        </w:rPr>
        <w:br/>
        <w:t>i pomieszczenia pracy,</w:t>
      </w:r>
    </w:p>
    <w:p w:rsidR="000D504A" w:rsidRPr="0070279B" w:rsidRDefault="000D504A" w:rsidP="00974BCD">
      <w:pPr>
        <w:pStyle w:val="Bezodstpw"/>
        <w:numPr>
          <w:ilvl w:val="0"/>
          <w:numId w:val="23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poddawanie się kontrolnym i okresowym badaniom lekarskim przewidzianymi przepisami prawa,</w:t>
      </w:r>
    </w:p>
    <w:p w:rsidR="000D504A" w:rsidRPr="0070279B" w:rsidRDefault="000D504A" w:rsidP="00974BC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70279B">
        <w:rPr>
          <w:rFonts w:ascii="Times New Roman" w:hAnsi="Times New Roman" w:cs="Times New Roman"/>
          <w:color w:val="auto"/>
        </w:rPr>
        <w:t xml:space="preserve">niezwłoczne informowanie pracodawcy o zmianie danych osobowych,           </w:t>
      </w:r>
    </w:p>
    <w:p w:rsidR="000D504A" w:rsidRPr="0070279B" w:rsidRDefault="000D504A" w:rsidP="00974BC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rzetelne wykonywanie powierzonej pracy,</w:t>
      </w:r>
    </w:p>
    <w:p w:rsidR="000D504A" w:rsidRPr="0070279B" w:rsidRDefault="000D504A" w:rsidP="00974BCD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przestrzeganie obowiązujących przepisów prawa związanych z wykonywanymi obowiązkami, w szczególności przestrzeganie przepisów kodeksu pracy, o prawie autorskim i prawach pokrewnych, a także o własności przemysłowej,</w:t>
      </w:r>
    </w:p>
    <w:p w:rsidR="00C3098A" w:rsidRPr="0070279B" w:rsidRDefault="00C3098A" w:rsidP="00C3098A">
      <w:pPr>
        <w:pStyle w:val="Bezodstpw"/>
        <w:numPr>
          <w:ilvl w:val="0"/>
          <w:numId w:val="23"/>
        </w:numPr>
        <w:jc w:val="both"/>
        <w:rPr>
          <w:szCs w:val="24"/>
        </w:rPr>
      </w:pPr>
      <w:r w:rsidRPr="0070279B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:rsidR="00C3098A" w:rsidRPr="0070279B" w:rsidRDefault="00C3098A" w:rsidP="00C3098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wykonywanie poleceń przełożonych, w tym przekazywanych drogą mailową na adres w domenie uwb.edu.pl,</w:t>
      </w:r>
    </w:p>
    <w:p w:rsidR="000D504A" w:rsidRPr="0070279B" w:rsidRDefault="000D504A" w:rsidP="00974BC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– posiadanie karty lub innego urządzenia dostępu wydanego przez pracodawcę. </w:t>
      </w:r>
    </w:p>
    <w:p w:rsidR="004D6ACA" w:rsidRPr="0070279B" w:rsidRDefault="004D6ACA" w:rsidP="00C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A9" w:rsidRPr="0070279B" w:rsidRDefault="004D6ACA" w:rsidP="00974BCD">
      <w:pPr>
        <w:pStyle w:val="Akapitzlist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Przełożeni mogą powierzyć pracownikowi wykonywanie innych obowiązków niż określone powyżej, jeżeli mieszczą się one w zakresie prac wynikających z zajmowanego stanowiska.</w:t>
      </w:r>
    </w:p>
    <w:p w:rsidR="00F17FC4" w:rsidRPr="0070279B" w:rsidRDefault="00F17FC4" w:rsidP="00C76D72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>Projekt obowiązków określonych przez bezpośredniego przełożonego</w:t>
      </w:r>
    </w:p>
    <w:p w:rsidR="00D759A2" w:rsidRPr="0070279B" w:rsidRDefault="00D759A2" w:rsidP="00C76D7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59A2" w:rsidRPr="0070279B" w:rsidRDefault="00D759A2" w:rsidP="00C76D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="005449C0" w:rsidRPr="0070279B">
        <w:rPr>
          <w:rFonts w:ascii="Times New Roman" w:hAnsi="Times New Roman" w:cs="Times New Roman"/>
          <w:sz w:val="24"/>
          <w:szCs w:val="24"/>
        </w:rPr>
        <w:t>………..</w:t>
      </w:r>
      <w:r w:rsidRPr="0070279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D759A2" w:rsidRPr="0070279B" w:rsidRDefault="00D759A2" w:rsidP="00C76D7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i/>
          <w:sz w:val="20"/>
          <w:szCs w:val="20"/>
        </w:rPr>
        <w:t>(pieczątka i podpis bezpośredniego przełożonego)</w:t>
      </w:r>
    </w:p>
    <w:p w:rsidR="00D759A2" w:rsidRPr="0070279B" w:rsidRDefault="00D759A2" w:rsidP="00C76D72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ab/>
        <w:t>Wnioskuję o ustalenie powyższych obowiązków</w:t>
      </w: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9A2" w:rsidRPr="0070279B" w:rsidRDefault="00D759A2" w:rsidP="00C76D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  <w:t>...........</w:t>
      </w:r>
      <w:r w:rsidR="0070279B" w:rsidRPr="0070279B">
        <w:rPr>
          <w:rFonts w:ascii="Times New Roman" w:hAnsi="Times New Roman" w:cs="Times New Roman"/>
          <w:sz w:val="24"/>
          <w:szCs w:val="24"/>
        </w:rPr>
        <w:t>....</w:t>
      </w:r>
      <w:r w:rsidRPr="0070279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D759A2" w:rsidRPr="0070279B" w:rsidRDefault="00D759A2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(pieczątka i podpis dziekana wydziału/dyrektora instytutu/</w:t>
      </w:r>
      <w:r w:rsidR="00AB3800" w:rsidRPr="0070279B">
        <w:rPr>
          <w:rFonts w:ascii="Times New Roman" w:hAnsi="Times New Roman" w:cs="Times New Roman"/>
          <w:i/>
          <w:sz w:val="20"/>
          <w:szCs w:val="20"/>
        </w:rPr>
        <w:t xml:space="preserve">dyrektora filii/ </w:t>
      </w:r>
      <w:r w:rsidRPr="0070279B">
        <w:rPr>
          <w:rFonts w:ascii="Times New Roman" w:hAnsi="Times New Roman" w:cs="Times New Roman"/>
          <w:i/>
          <w:sz w:val="20"/>
          <w:szCs w:val="20"/>
        </w:rPr>
        <w:t>kierownika jednostki ogólnouczelnianej)</w:t>
      </w:r>
    </w:p>
    <w:p w:rsidR="00D759A2" w:rsidRPr="0070279B" w:rsidRDefault="00D759A2" w:rsidP="00C76D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4A9" w:rsidRPr="0070279B" w:rsidRDefault="000524A9" w:rsidP="00C76D7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>Ustalam powyższe obowiązki</w:t>
      </w:r>
    </w:p>
    <w:p w:rsidR="000524A9" w:rsidRPr="0070279B" w:rsidRDefault="000524A9" w:rsidP="00C76D7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  <w:t xml:space="preserve">…………………………. </w:t>
      </w:r>
    </w:p>
    <w:p w:rsidR="000524A9" w:rsidRPr="0070279B" w:rsidRDefault="000524A9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(pieczątka i podpis rektora)</w:t>
      </w:r>
    </w:p>
    <w:p w:rsidR="00AB3800" w:rsidRPr="0070279B" w:rsidRDefault="00AB3800" w:rsidP="00C76D72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4A9" w:rsidRPr="0070279B" w:rsidRDefault="000524A9" w:rsidP="00C76D7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>Przyjmuję do wiadomości i stosowania</w:t>
      </w:r>
    </w:p>
    <w:p w:rsidR="000524A9" w:rsidRPr="0070279B" w:rsidRDefault="000524A9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</w:t>
      </w:r>
    </w:p>
    <w:p w:rsidR="00800681" w:rsidRDefault="000524A9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sz w:val="20"/>
          <w:szCs w:val="20"/>
        </w:rPr>
        <w:t xml:space="preserve">      </w:t>
      </w:r>
      <w:r w:rsidRPr="0070279B">
        <w:rPr>
          <w:rFonts w:ascii="Times New Roman" w:hAnsi="Times New Roman" w:cs="Times New Roman"/>
          <w:i/>
          <w:sz w:val="20"/>
          <w:szCs w:val="20"/>
        </w:rPr>
        <w:t>(data i podpis pracownika)</w:t>
      </w:r>
    </w:p>
    <w:p w:rsidR="00800681" w:rsidRDefault="00800681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800681" w:rsidRDefault="00800681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0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3F"/>
    <w:multiLevelType w:val="hybridMultilevel"/>
    <w:tmpl w:val="86D2CC1E"/>
    <w:lvl w:ilvl="0" w:tplc="DD0215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F70"/>
    <w:multiLevelType w:val="hybridMultilevel"/>
    <w:tmpl w:val="6A2E0746"/>
    <w:lvl w:ilvl="0" w:tplc="49B2BE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3A605B8"/>
    <w:multiLevelType w:val="hybridMultilevel"/>
    <w:tmpl w:val="0F06CBD8"/>
    <w:lvl w:ilvl="0" w:tplc="2D1CD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472E"/>
    <w:multiLevelType w:val="hybridMultilevel"/>
    <w:tmpl w:val="C0CE4AF0"/>
    <w:lvl w:ilvl="0" w:tplc="3EB2C0F6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74FF"/>
    <w:multiLevelType w:val="hybridMultilevel"/>
    <w:tmpl w:val="68EEF3A2"/>
    <w:lvl w:ilvl="0" w:tplc="2C16CD58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1823112"/>
    <w:multiLevelType w:val="hybridMultilevel"/>
    <w:tmpl w:val="45C4F712"/>
    <w:lvl w:ilvl="0" w:tplc="1A7C6B2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27AE680E"/>
    <w:multiLevelType w:val="hybridMultilevel"/>
    <w:tmpl w:val="3AE60DE4"/>
    <w:lvl w:ilvl="0" w:tplc="290029C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B1349"/>
    <w:multiLevelType w:val="hybridMultilevel"/>
    <w:tmpl w:val="16566766"/>
    <w:lvl w:ilvl="0" w:tplc="3998EE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5503"/>
    <w:multiLevelType w:val="hybridMultilevel"/>
    <w:tmpl w:val="531CBDB0"/>
    <w:lvl w:ilvl="0" w:tplc="7BFC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4E09"/>
    <w:multiLevelType w:val="hybridMultilevel"/>
    <w:tmpl w:val="DB48DE14"/>
    <w:lvl w:ilvl="0" w:tplc="0B868DB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4758D"/>
    <w:multiLevelType w:val="hybridMultilevel"/>
    <w:tmpl w:val="D278D76E"/>
    <w:lvl w:ilvl="0" w:tplc="10C25F74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E6C2E"/>
    <w:multiLevelType w:val="hybridMultilevel"/>
    <w:tmpl w:val="AB00B934"/>
    <w:lvl w:ilvl="0" w:tplc="F1DC2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EEF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356C2"/>
    <w:multiLevelType w:val="hybridMultilevel"/>
    <w:tmpl w:val="9432BFD6"/>
    <w:lvl w:ilvl="0" w:tplc="E3D86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6C31BF"/>
    <w:multiLevelType w:val="hybridMultilevel"/>
    <w:tmpl w:val="5C3E0A62"/>
    <w:lvl w:ilvl="0" w:tplc="6AA4A78E">
      <w:start w:val="5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4CCA1711"/>
    <w:multiLevelType w:val="hybridMultilevel"/>
    <w:tmpl w:val="D0EEC422"/>
    <w:lvl w:ilvl="0" w:tplc="C3BA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3046"/>
    <w:multiLevelType w:val="hybridMultilevel"/>
    <w:tmpl w:val="65F62AE4"/>
    <w:lvl w:ilvl="0" w:tplc="6022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260AB"/>
    <w:multiLevelType w:val="hybridMultilevel"/>
    <w:tmpl w:val="8B2E0034"/>
    <w:lvl w:ilvl="0" w:tplc="C3BA3A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A6030"/>
    <w:multiLevelType w:val="hybridMultilevel"/>
    <w:tmpl w:val="DD84A2B0"/>
    <w:lvl w:ilvl="0" w:tplc="7030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306D"/>
    <w:multiLevelType w:val="hybridMultilevel"/>
    <w:tmpl w:val="7E260BCA"/>
    <w:lvl w:ilvl="0" w:tplc="11F2C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9B6"/>
    <w:multiLevelType w:val="hybridMultilevel"/>
    <w:tmpl w:val="32CE79AE"/>
    <w:lvl w:ilvl="0" w:tplc="92AA299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C200B6D"/>
    <w:multiLevelType w:val="hybridMultilevel"/>
    <w:tmpl w:val="41B4F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58BE"/>
    <w:multiLevelType w:val="hybridMultilevel"/>
    <w:tmpl w:val="7FA2C822"/>
    <w:lvl w:ilvl="0" w:tplc="4FE2E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B0614"/>
    <w:multiLevelType w:val="hybridMultilevel"/>
    <w:tmpl w:val="CF1AAB40"/>
    <w:lvl w:ilvl="0" w:tplc="A852E25E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73F02081"/>
    <w:multiLevelType w:val="hybridMultilevel"/>
    <w:tmpl w:val="C9D22EFE"/>
    <w:lvl w:ilvl="0" w:tplc="9796B944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4B4F"/>
    <w:multiLevelType w:val="hybridMultilevel"/>
    <w:tmpl w:val="CA0A92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7"/>
  </w:num>
  <w:num w:numId="5">
    <w:abstractNumId w:val="12"/>
  </w:num>
  <w:num w:numId="6">
    <w:abstractNumId w:val="17"/>
  </w:num>
  <w:num w:numId="7">
    <w:abstractNumId w:val="10"/>
  </w:num>
  <w:num w:numId="8">
    <w:abstractNumId w:val="9"/>
  </w:num>
  <w:num w:numId="9">
    <w:abstractNumId w:val="23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  <w:num w:numId="14">
    <w:abstractNumId w:val="18"/>
  </w:num>
  <w:num w:numId="15">
    <w:abstractNumId w:val="15"/>
  </w:num>
  <w:num w:numId="16">
    <w:abstractNumId w:val="25"/>
  </w:num>
  <w:num w:numId="17">
    <w:abstractNumId w:val="11"/>
  </w:num>
  <w:num w:numId="18">
    <w:abstractNumId w:val="26"/>
  </w:num>
  <w:num w:numId="19">
    <w:abstractNumId w:val="22"/>
  </w:num>
  <w:num w:numId="20">
    <w:abstractNumId w:val="0"/>
  </w:num>
  <w:num w:numId="21">
    <w:abstractNumId w:val="19"/>
  </w:num>
  <w:num w:numId="22">
    <w:abstractNumId w:val="21"/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5"/>
  </w:num>
  <w:num w:numId="26">
    <w:abstractNumId w:val="13"/>
  </w:num>
  <w:num w:numId="27">
    <w:abstractNumId w:val="6"/>
  </w:num>
  <w:num w:numId="28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2"/>
    <w:rsid w:val="000524A9"/>
    <w:rsid w:val="000D504A"/>
    <w:rsid w:val="0015431B"/>
    <w:rsid w:val="00180985"/>
    <w:rsid w:val="001B4A19"/>
    <w:rsid w:val="001E1D43"/>
    <w:rsid w:val="001E6100"/>
    <w:rsid w:val="00260E88"/>
    <w:rsid w:val="002E0228"/>
    <w:rsid w:val="003C7F29"/>
    <w:rsid w:val="0047210A"/>
    <w:rsid w:val="00472683"/>
    <w:rsid w:val="00484385"/>
    <w:rsid w:val="004D6ACA"/>
    <w:rsid w:val="005449C0"/>
    <w:rsid w:val="005A0B37"/>
    <w:rsid w:val="0065184C"/>
    <w:rsid w:val="00677F38"/>
    <w:rsid w:val="006D61D3"/>
    <w:rsid w:val="0070279B"/>
    <w:rsid w:val="007A6069"/>
    <w:rsid w:val="007F2EF2"/>
    <w:rsid w:val="00800681"/>
    <w:rsid w:val="00810B7C"/>
    <w:rsid w:val="00954E04"/>
    <w:rsid w:val="009668C2"/>
    <w:rsid w:val="00974BCD"/>
    <w:rsid w:val="009E2253"/>
    <w:rsid w:val="00A63CA8"/>
    <w:rsid w:val="00AB3800"/>
    <w:rsid w:val="00B146F5"/>
    <w:rsid w:val="00B92C68"/>
    <w:rsid w:val="00C3098A"/>
    <w:rsid w:val="00C32450"/>
    <w:rsid w:val="00C76D72"/>
    <w:rsid w:val="00D759A2"/>
    <w:rsid w:val="00DE14C1"/>
    <w:rsid w:val="00E10BCD"/>
    <w:rsid w:val="00E24BA4"/>
    <w:rsid w:val="00E869CB"/>
    <w:rsid w:val="00F1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8E99"/>
  <w15:chartTrackingRefBased/>
  <w15:docId w15:val="{517FE9B8-272A-4CBF-8B1F-E462E2C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9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A2"/>
    <w:pPr>
      <w:ind w:left="720"/>
      <w:contextualSpacing/>
    </w:pPr>
  </w:style>
  <w:style w:type="character" w:customStyle="1" w:styleId="FontStyle20">
    <w:name w:val="Font Style20"/>
    <w:uiPriority w:val="99"/>
    <w:rsid w:val="00D759A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D759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ezodstpw">
    <w:name w:val="No Spacing"/>
    <w:uiPriority w:val="1"/>
    <w:qFormat/>
    <w:rsid w:val="00D75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8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5EFC-A279-4EDA-B88B-CB1021A7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Monika Mojżyn-Saczko</cp:lastModifiedBy>
  <cp:revision>2</cp:revision>
  <dcterms:created xsi:type="dcterms:W3CDTF">2020-07-24T10:29:00Z</dcterms:created>
  <dcterms:modified xsi:type="dcterms:W3CDTF">2020-07-24T10:29:00Z</dcterms:modified>
</cp:coreProperties>
</file>