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6C" w:rsidRPr="003F24CB" w:rsidRDefault="00D5016C" w:rsidP="00625968">
      <w:pPr>
        <w:rPr>
          <w:sz w:val="16"/>
          <w:szCs w:val="16"/>
          <w:lang w:val="en-US"/>
        </w:rPr>
      </w:pPr>
    </w:p>
    <w:p w:rsidR="00E94FA3" w:rsidRPr="003F24CB" w:rsidRDefault="00E94FA3" w:rsidP="00D5016C">
      <w:pPr>
        <w:jc w:val="center"/>
        <w:rPr>
          <w:b/>
          <w:u w:val="single"/>
          <w:lang w:val="en-US"/>
        </w:rPr>
      </w:pPr>
    </w:p>
    <w:p w:rsidR="00FE04F4" w:rsidRPr="004A04AB" w:rsidRDefault="00D5016C" w:rsidP="00D5016C">
      <w:pPr>
        <w:jc w:val="center"/>
        <w:rPr>
          <w:b/>
          <w:u w:val="single"/>
          <w:lang w:val="en-GB"/>
        </w:rPr>
      </w:pPr>
      <w:r w:rsidRPr="004A04AB">
        <w:rPr>
          <w:b/>
          <w:lang w:val="en-GB"/>
        </w:rPr>
        <w:t>RE</w:t>
      </w:r>
      <w:r w:rsidR="004A04AB" w:rsidRPr="004A04AB">
        <w:rPr>
          <w:b/>
          <w:lang w:val="en-GB"/>
        </w:rPr>
        <w:t>COMMENDATIONS</w:t>
      </w:r>
      <w:r w:rsidRPr="004A04AB">
        <w:rPr>
          <w:b/>
          <w:lang w:val="en-GB"/>
        </w:rPr>
        <w:t xml:space="preserve">  </w:t>
      </w:r>
      <w:r w:rsidR="004A04AB" w:rsidRPr="004A04AB">
        <w:rPr>
          <w:b/>
          <w:lang w:val="en-GB"/>
        </w:rPr>
        <w:t>No.</w:t>
      </w:r>
      <w:r w:rsidRPr="004A04AB">
        <w:rPr>
          <w:b/>
          <w:lang w:val="en-GB"/>
        </w:rPr>
        <w:t xml:space="preserve"> 2</w:t>
      </w:r>
      <w:r w:rsidRPr="004A04AB">
        <w:rPr>
          <w:b/>
          <w:u w:val="single"/>
          <w:lang w:val="en-GB"/>
        </w:rPr>
        <w:t xml:space="preserve">                                                                                                                                            </w:t>
      </w:r>
      <w:r w:rsidR="004A04AB" w:rsidRPr="004A04AB">
        <w:rPr>
          <w:b/>
          <w:lang w:val="en-GB"/>
        </w:rPr>
        <w:t>CONCERNING THE PROCEDURE</w:t>
      </w:r>
      <w:r w:rsidR="00FE04F4" w:rsidRPr="004A04AB">
        <w:rPr>
          <w:b/>
          <w:lang w:val="en-GB"/>
        </w:rPr>
        <w:t xml:space="preserve">                                                                                                                                        </w:t>
      </w:r>
      <w:r w:rsidR="004A04AB" w:rsidRPr="004A04AB">
        <w:rPr>
          <w:b/>
          <w:lang w:val="en-GB"/>
        </w:rPr>
        <w:t>IN CASE OF</w:t>
      </w:r>
      <w:r w:rsidR="00FE04F4" w:rsidRPr="004A04AB">
        <w:rPr>
          <w:b/>
          <w:lang w:val="en-GB"/>
        </w:rPr>
        <w:t xml:space="preserve"> SARS-CoV-2 </w:t>
      </w:r>
      <w:r w:rsidR="00D37A95">
        <w:rPr>
          <w:b/>
          <w:lang w:val="en-GB"/>
        </w:rPr>
        <w:t xml:space="preserve">VIRUS INFECTION </w:t>
      </w:r>
      <w:r w:rsidR="00876249">
        <w:rPr>
          <w:b/>
          <w:lang w:val="en-GB"/>
        </w:rPr>
        <w:t xml:space="preserve">                                                                     </w:t>
      </w:r>
      <w:r w:rsidR="006A6038">
        <w:rPr>
          <w:b/>
          <w:lang w:val="en-GB"/>
        </w:rPr>
        <w:t xml:space="preserve">                                </w:t>
      </w:r>
      <w:r w:rsidR="00FE04F4" w:rsidRPr="00876249">
        <w:rPr>
          <w:b/>
          <w:lang w:val="en-GB"/>
        </w:rPr>
        <w:t xml:space="preserve"> </w:t>
      </w:r>
      <w:r w:rsidR="00876249" w:rsidRPr="00876249">
        <w:rPr>
          <w:b/>
          <w:lang w:val="en-GB"/>
        </w:rPr>
        <w:t>IN</w:t>
      </w:r>
      <w:r w:rsidR="00876249">
        <w:rPr>
          <w:b/>
          <w:lang w:val="en-GB"/>
        </w:rPr>
        <w:t xml:space="preserve"> THE DORMITORY OF THE UNIVERSITY OF BIALYSTOK</w:t>
      </w:r>
      <w:r w:rsidR="00FE04F4" w:rsidRPr="00876249">
        <w:rPr>
          <w:b/>
          <w:lang w:val="en-GB"/>
        </w:rPr>
        <w:t xml:space="preserve"> </w:t>
      </w:r>
      <w:r w:rsidRPr="00876249">
        <w:rPr>
          <w:b/>
          <w:lang w:val="en-GB"/>
        </w:rPr>
        <w:t xml:space="preserve">                                                                              </w:t>
      </w:r>
      <w:r w:rsidR="00EB7341" w:rsidRPr="00876249">
        <w:rPr>
          <w:b/>
          <w:lang w:val="en-GB"/>
        </w:rPr>
        <w:t xml:space="preserve">                             </w:t>
      </w:r>
    </w:p>
    <w:p w:rsidR="00A5283C" w:rsidRPr="004E0CAC" w:rsidRDefault="009E5603" w:rsidP="00EB734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lang w:val="en-GB"/>
        </w:rPr>
      </w:pPr>
      <w:r w:rsidRPr="00A5283C">
        <w:rPr>
          <w:rFonts w:ascii="Arial" w:hAnsi="Arial" w:cs="Arial"/>
          <w:lang w:val="en-GB"/>
        </w:rPr>
        <w:t>In the event of</w:t>
      </w:r>
      <w:r w:rsidR="0027525F" w:rsidRPr="00A5283C">
        <w:rPr>
          <w:rFonts w:ascii="Arial" w:hAnsi="Arial" w:cs="Arial"/>
          <w:lang w:val="en-GB"/>
        </w:rPr>
        <w:t xml:space="preserve"> distressing sy</w:t>
      </w:r>
      <w:r w:rsidR="00F1363A">
        <w:rPr>
          <w:rFonts w:ascii="Arial" w:hAnsi="Arial" w:cs="Arial"/>
          <w:lang w:val="en-GB"/>
        </w:rPr>
        <w:t>mptom</w:t>
      </w:r>
      <w:r w:rsidR="0027525F" w:rsidRPr="00A5283C">
        <w:rPr>
          <w:rFonts w:ascii="Arial" w:hAnsi="Arial" w:cs="Arial"/>
          <w:lang w:val="en-GB"/>
        </w:rPr>
        <w:t>s suggesting</w:t>
      </w:r>
      <w:r w:rsidRPr="00A5283C">
        <w:rPr>
          <w:rFonts w:ascii="Arial" w:hAnsi="Arial" w:cs="Arial"/>
          <w:lang w:val="en-GB"/>
        </w:rPr>
        <w:t xml:space="preserve"> of COVID-19 infection, the student </w:t>
      </w:r>
      <w:r w:rsidR="00192F58" w:rsidRPr="00A5283C">
        <w:rPr>
          <w:rFonts w:ascii="Arial" w:hAnsi="Arial" w:cs="Arial"/>
          <w:lang w:val="en-GB"/>
        </w:rPr>
        <w:t xml:space="preserve">should remain in the room </w:t>
      </w:r>
      <w:r w:rsidR="003B5E35" w:rsidRPr="00A5283C">
        <w:rPr>
          <w:rFonts w:ascii="Arial" w:hAnsi="Arial" w:cs="Arial"/>
          <w:lang w:val="en-GB"/>
        </w:rPr>
        <w:t>which he/she is accommodated</w:t>
      </w:r>
      <w:r w:rsidR="00517744">
        <w:rPr>
          <w:rFonts w:ascii="Arial" w:hAnsi="Arial" w:cs="Arial"/>
          <w:lang w:val="en-GB"/>
        </w:rPr>
        <w:t xml:space="preserve"> in </w:t>
      </w:r>
      <w:r w:rsidR="003B5E35" w:rsidRPr="00A5283C">
        <w:rPr>
          <w:rFonts w:ascii="Arial" w:hAnsi="Arial" w:cs="Arial"/>
          <w:lang w:val="en-GB"/>
        </w:rPr>
        <w:t xml:space="preserve"> and</w:t>
      </w:r>
      <w:r w:rsidR="001B27AA" w:rsidRPr="00A5283C">
        <w:rPr>
          <w:rFonts w:ascii="Arial" w:hAnsi="Arial" w:cs="Arial"/>
          <w:lang w:val="en-GB"/>
        </w:rPr>
        <w:t xml:space="preserve"> inform the Dormitory Manager (</w:t>
      </w:r>
      <w:r w:rsidR="003B5E35" w:rsidRPr="00A5283C">
        <w:rPr>
          <w:rFonts w:ascii="Arial" w:hAnsi="Arial" w:cs="Arial"/>
          <w:lang w:val="en-GB"/>
        </w:rPr>
        <w:t xml:space="preserve">by phone or email: +48 85 745 78 99, +48 85 745 78 98, </w:t>
      </w:r>
      <w:hyperlink r:id="rId5" w:history="1">
        <w:r w:rsidR="003B5E35" w:rsidRPr="00A5283C">
          <w:rPr>
            <w:rStyle w:val="Hipercze"/>
            <w:rFonts w:ascii="Arial" w:hAnsi="Arial" w:cs="Arial"/>
            <w:lang w:val="en-GB"/>
          </w:rPr>
          <w:t>ds1@uwb.edu.pl</w:t>
        </w:r>
      </w:hyperlink>
      <w:r w:rsidR="003B5E35" w:rsidRPr="00A5283C">
        <w:rPr>
          <w:rFonts w:ascii="Arial" w:hAnsi="Arial" w:cs="Arial"/>
          <w:lang w:val="en-GB"/>
        </w:rPr>
        <w:t>) and con</w:t>
      </w:r>
      <w:r w:rsidR="001B27AA" w:rsidRPr="00A5283C">
        <w:rPr>
          <w:rFonts w:ascii="Arial" w:hAnsi="Arial" w:cs="Arial"/>
          <w:lang w:val="en-GB"/>
        </w:rPr>
        <w:t>t</w:t>
      </w:r>
      <w:r w:rsidR="003B5E35" w:rsidRPr="00A5283C">
        <w:rPr>
          <w:rFonts w:ascii="Arial" w:hAnsi="Arial" w:cs="Arial"/>
          <w:lang w:val="en-GB"/>
        </w:rPr>
        <w:t xml:space="preserve">act the Sanitary and Epidemiological Station </w:t>
      </w:r>
      <w:r w:rsidR="002216BE" w:rsidRPr="00A5283C">
        <w:rPr>
          <w:rFonts w:ascii="Arial" w:hAnsi="Arial" w:cs="Arial"/>
          <w:lang w:val="en-GB"/>
        </w:rPr>
        <w:t>by phone</w:t>
      </w:r>
      <w:r w:rsidR="004E0CAC">
        <w:rPr>
          <w:rFonts w:ascii="Arial" w:hAnsi="Arial" w:cs="Arial"/>
          <w:lang w:val="en-GB"/>
        </w:rPr>
        <w:t xml:space="preserve"> (+48 22 250 01 15)</w:t>
      </w:r>
      <w:r w:rsidR="002216BE" w:rsidRPr="00A5283C">
        <w:rPr>
          <w:rFonts w:ascii="Arial" w:hAnsi="Arial" w:cs="Arial"/>
          <w:lang w:val="en-GB"/>
        </w:rPr>
        <w:t xml:space="preserve">. </w:t>
      </w:r>
      <w:r w:rsidR="001B27AA" w:rsidRPr="00A5283C">
        <w:rPr>
          <w:rFonts w:ascii="Arial" w:hAnsi="Arial" w:cs="Arial"/>
          <w:lang w:val="en-GB"/>
        </w:rPr>
        <w:t xml:space="preserve">In </w:t>
      </w:r>
      <w:r w:rsidR="00517744">
        <w:rPr>
          <w:rFonts w:ascii="Arial" w:hAnsi="Arial" w:cs="Arial"/>
          <w:lang w:val="en-GB"/>
        </w:rPr>
        <w:t xml:space="preserve">case of health deterioration the student should </w:t>
      </w:r>
      <w:r w:rsidR="004E0CAC">
        <w:rPr>
          <w:rFonts w:ascii="Arial" w:hAnsi="Arial" w:cs="Arial"/>
          <w:lang w:val="en-GB"/>
        </w:rPr>
        <w:t>call 112 or 999 and inform</w:t>
      </w:r>
      <w:r w:rsidR="001B27AA" w:rsidRPr="00A5283C">
        <w:rPr>
          <w:rFonts w:ascii="Arial" w:hAnsi="Arial" w:cs="Arial"/>
          <w:lang w:val="en-GB"/>
        </w:rPr>
        <w:t xml:space="preserve"> </w:t>
      </w:r>
      <w:r w:rsidR="00A5283C" w:rsidRPr="00A5283C">
        <w:rPr>
          <w:rFonts w:ascii="Arial" w:hAnsi="Arial" w:cs="Arial"/>
          <w:lang w:val="en-GB"/>
        </w:rPr>
        <w:t xml:space="preserve">about the symptoms and potential infection. </w:t>
      </w:r>
      <w:r w:rsidR="001B27AA" w:rsidRPr="00A5283C">
        <w:rPr>
          <w:rFonts w:ascii="Arial" w:hAnsi="Arial" w:cs="Arial"/>
          <w:lang w:val="en-GB"/>
        </w:rPr>
        <w:t xml:space="preserve"> </w:t>
      </w:r>
    </w:p>
    <w:p w:rsidR="00152811" w:rsidRPr="00152811" w:rsidRDefault="00D007AD" w:rsidP="00EB734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Upon receiving information about a suspected infection, t</w:t>
      </w:r>
      <w:r w:rsidR="00152811">
        <w:rPr>
          <w:rFonts w:ascii="Arial" w:hAnsi="Arial" w:cs="Arial"/>
          <w:lang w:val="en-GB"/>
        </w:rPr>
        <w:t>he M</w:t>
      </w:r>
      <w:r w:rsidR="00D1330A" w:rsidRPr="00152811">
        <w:rPr>
          <w:rFonts w:ascii="Arial" w:hAnsi="Arial" w:cs="Arial"/>
          <w:lang w:val="en-GB"/>
        </w:rPr>
        <w:t xml:space="preserve">anager of the Dormitory, </w:t>
      </w:r>
      <w:r w:rsidR="0093345F">
        <w:rPr>
          <w:rFonts w:ascii="Arial" w:hAnsi="Arial" w:cs="Arial"/>
          <w:lang w:val="en-GB"/>
        </w:rPr>
        <w:t>directs the student</w:t>
      </w:r>
      <w:r w:rsidR="00D1330A" w:rsidRPr="00152811">
        <w:rPr>
          <w:rFonts w:ascii="Arial" w:hAnsi="Arial" w:cs="Arial"/>
          <w:lang w:val="en-GB"/>
        </w:rPr>
        <w:t xml:space="preserve"> to </w:t>
      </w:r>
      <w:r w:rsidR="00724CF8" w:rsidRPr="00152811">
        <w:rPr>
          <w:rFonts w:ascii="Arial" w:hAnsi="Arial" w:cs="Arial"/>
          <w:lang w:val="en-GB"/>
        </w:rPr>
        <w:t xml:space="preserve">the so-called quarantine room or instructs about the self-isolation </w:t>
      </w:r>
      <w:r w:rsidR="00961EE5" w:rsidRPr="00152811">
        <w:rPr>
          <w:rFonts w:ascii="Arial" w:hAnsi="Arial" w:cs="Arial"/>
          <w:lang w:val="en-GB"/>
        </w:rPr>
        <w:t xml:space="preserve">in the room he/she </w:t>
      </w:r>
      <w:r w:rsidR="00517744">
        <w:rPr>
          <w:rFonts w:ascii="Arial" w:hAnsi="Arial" w:cs="Arial"/>
          <w:lang w:val="en-GB"/>
        </w:rPr>
        <w:t>is currently staying</w:t>
      </w:r>
      <w:r w:rsidR="00961EE5" w:rsidRPr="00152811">
        <w:rPr>
          <w:rFonts w:ascii="Arial" w:hAnsi="Arial" w:cs="Arial"/>
          <w:lang w:val="en-GB"/>
        </w:rPr>
        <w:t xml:space="preserve">. </w:t>
      </w:r>
      <w:r w:rsidR="00517744">
        <w:rPr>
          <w:rFonts w:ascii="Arial" w:hAnsi="Arial" w:cs="Arial"/>
          <w:lang w:val="en-GB"/>
        </w:rPr>
        <w:t xml:space="preserve">The Manager of the Dormitory </w:t>
      </w:r>
      <w:r w:rsidR="00601878" w:rsidRPr="00152811">
        <w:rPr>
          <w:rFonts w:ascii="Arial" w:hAnsi="Arial" w:cs="Arial"/>
          <w:lang w:val="en-GB"/>
        </w:rPr>
        <w:t>informs</w:t>
      </w:r>
      <w:r w:rsidR="00CA2EBB">
        <w:rPr>
          <w:rFonts w:ascii="Arial" w:hAnsi="Arial" w:cs="Arial"/>
          <w:lang w:val="en-GB"/>
        </w:rPr>
        <w:t xml:space="preserve"> of this fact</w:t>
      </w:r>
      <w:r w:rsidR="00601878" w:rsidRPr="00152811">
        <w:rPr>
          <w:rFonts w:ascii="Arial" w:hAnsi="Arial" w:cs="Arial"/>
          <w:lang w:val="en-GB"/>
        </w:rPr>
        <w:t xml:space="preserve">: </w:t>
      </w:r>
      <w:r w:rsidR="00517744">
        <w:rPr>
          <w:rFonts w:ascii="Arial" w:hAnsi="Arial" w:cs="Arial"/>
          <w:lang w:val="en-GB"/>
        </w:rPr>
        <w:t xml:space="preserve">the </w:t>
      </w:r>
      <w:r w:rsidR="00601878" w:rsidRPr="00152811">
        <w:rPr>
          <w:rFonts w:ascii="Arial" w:hAnsi="Arial" w:cs="Arial"/>
          <w:lang w:val="en-GB"/>
        </w:rPr>
        <w:t>Chancellor</w:t>
      </w:r>
      <w:r w:rsidR="00517744">
        <w:rPr>
          <w:rFonts w:ascii="Arial" w:hAnsi="Arial" w:cs="Arial"/>
          <w:lang w:val="en-GB"/>
        </w:rPr>
        <w:t xml:space="preserve"> of the University of Bialystok</w:t>
      </w:r>
      <w:r w:rsidR="00601878" w:rsidRPr="00152811">
        <w:rPr>
          <w:rFonts w:ascii="Arial" w:hAnsi="Arial" w:cs="Arial"/>
          <w:lang w:val="en-GB"/>
        </w:rPr>
        <w:t xml:space="preserve">, the Health and Safety Team or the </w:t>
      </w:r>
      <w:r w:rsidR="00517744">
        <w:rPr>
          <w:rFonts w:ascii="Arial" w:hAnsi="Arial" w:cs="Arial"/>
          <w:lang w:val="en-GB"/>
        </w:rPr>
        <w:t xml:space="preserve">relevant </w:t>
      </w:r>
      <w:r w:rsidR="00601878" w:rsidRPr="00152811">
        <w:rPr>
          <w:rFonts w:ascii="Arial" w:hAnsi="Arial" w:cs="Arial"/>
          <w:lang w:val="en-GB"/>
        </w:rPr>
        <w:t xml:space="preserve">Dean’s Office, and in case of foreign </w:t>
      </w:r>
      <w:r w:rsidR="00152811">
        <w:rPr>
          <w:rFonts w:ascii="Arial" w:hAnsi="Arial" w:cs="Arial"/>
          <w:lang w:val="en-GB"/>
        </w:rPr>
        <w:t>student</w:t>
      </w:r>
      <w:r w:rsidR="00CA2EBB">
        <w:rPr>
          <w:rFonts w:ascii="Arial" w:hAnsi="Arial" w:cs="Arial"/>
          <w:lang w:val="en-GB"/>
        </w:rPr>
        <w:t>s</w:t>
      </w:r>
      <w:r w:rsidR="00152811">
        <w:rPr>
          <w:rFonts w:ascii="Arial" w:hAnsi="Arial" w:cs="Arial"/>
          <w:lang w:val="en-GB"/>
        </w:rPr>
        <w:t xml:space="preserve"> </w:t>
      </w:r>
      <w:r w:rsidR="00601878" w:rsidRPr="00152811">
        <w:rPr>
          <w:rFonts w:ascii="Arial" w:hAnsi="Arial" w:cs="Arial"/>
          <w:lang w:val="en-GB"/>
        </w:rPr>
        <w:t xml:space="preserve">also </w:t>
      </w:r>
      <w:r w:rsidR="00152811">
        <w:rPr>
          <w:rFonts w:ascii="Arial" w:hAnsi="Arial" w:cs="Arial"/>
          <w:lang w:val="en-GB"/>
        </w:rPr>
        <w:t>the International Coope</w:t>
      </w:r>
      <w:r w:rsidR="00601878" w:rsidRPr="00152811">
        <w:rPr>
          <w:rFonts w:ascii="Arial" w:hAnsi="Arial" w:cs="Arial"/>
          <w:lang w:val="en-GB"/>
        </w:rPr>
        <w:t>r</w:t>
      </w:r>
      <w:r w:rsidR="00152811">
        <w:rPr>
          <w:rFonts w:ascii="Arial" w:hAnsi="Arial" w:cs="Arial"/>
          <w:lang w:val="en-GB"/>
        </w:rPr>
        <w:t>a</w:t>
      </w:r>
      <w:r w:rsidR="00601878" w:rsidRPr="00152811">
        <w:rPr>
          <w:rFonts w:ascii="Arial" w:hAnsi="Arial" w:cs="Arial"/>
          <w:lang w:val="en-GB"/>
        </w:rPr>
        <w:t>tion Office</w:t>
      </w:r>
      <w:r w:rsidR="00152811" w:rsidRPr="00152811">
        <w:rPr>
          <w:rFonts w:ascii="Arial" w:hAnsi="Arial" w:cs="Arial"/>
          <w:lang w:val="en-GB"/>
        </w:rPr>
        <w:t xml:space="preserve"> of the University of Bialystok. </w:t>
      </w:r>
    </w:p>
    <w:p w:rsidR="00566341" w:rsidRPr="007E5D49" w:rsidRDefault="007E5D49" w:rsidP="00EB734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lang w:val="en-GB"/>
        </w:rPr>
      </w:pPr>
      <w:r w:rsidRPr="007E5D49">
        <w:rPr>
          <w:rFonts w:ascii="Arial" w:hAnsi="Arial" w:cs="Arial"/>
          <w:lang w:val="en-GB"/>
        </w:rPr>
        <w:t>The person su</w:t>
      </w:r>
      <w:r w:rsidR="002A1B70">
        <w:rPr>
          <w:rFonts w:ascii="Arial" w:hAnsi="Arial" w:cs="Arial"/>
          <w:lang w:val="en-GB"/>
        </w:rPr>
        <w:t>s</w:t>
      </w:r>
      <w:r w:rsidRPr="007E5D49">
        <w:rPr>
          <w:rFonts w:ascii="Arial" w:hAnsi="Arial" w:cs="Arial"/>
          <w:lang w:val="en-GB"/>
        </w:rPr>
        <w:t xml:space="preserve">pected of being infected must immediately make a list of persons from the </w:t>
      </w:r>
      <w:r>
        <w:rPr>
          <w:rFonts w:ascii="Arial" w:hAnsi="Arial" w:cs="Arial"/>
          <w:lang w:val="en-GB"/>
        </w:rPr>
        <w:t xml:space="preserve">University with whom he/she have had contact </w:t>
      </w:r>
      <w:r w:rsidR="00517744">
        <w:rPr>
          <w:rFonts w:ascii="Arial" w:hAnsi="Arial" w:cs="Arial"/>
          <w:lang w:val="en-GB"/>
        </w:rPr>
        <w:t>(for</w:t>
      </w:r>
      <w:r>
        <w:rPr>
          <w:rFonts w:ascii="Arial" w:hAnsi="Arial" w:cs="Arial"/>
          <w:lang w:val="en-GB"/>
        </w:rPr>
        <w:t xml:space="preserve"> the last 10 days)</w:t>
      </w:r>
      <w:r w:rsidR="002A1B70">
        <w:rPr>
          <w:rFonts w:ascii="Arial" w:hAnsi="Arial" w:cs="Arial"/>
          <w:lang w:val="en-GB"/>
        </w:rPr>
        <w:t>.</w:t>
      </w:r>
    </w:p>
    <w:p w:rsidR="00BC4498" w:rsidRPr="00AF3C95" w:rsidRDefault="00010BD4" w:rsidP="00EB734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Persons who</w:t>
      </w:r>
      <w:r w:rsidR="00F24D37" w:rsidRPr="00BC4498">
        <w:rPr>
          <w:rFonts w:ascii="Arial" w:hAnsi="Arial" w:cs="Arial"/>
          <w:lang w:val="en-GB"/>
        </w:rPr>
        <w:t xml:space="preserve"> had a contact with a person with suspected infection should undergo self-isolation until further guidance is received, conduct what is known</w:t>
      </w:r>
      <w:r w:rsidR="00596E9B" w:rsidRPr="00BC4498">
        <w:rPr>
          <w:rFonts w:ascii="Arial" w:hAnsi="Arial" w:cs="Arial"/>
          <w:lang w:val="en-GB"/>
        </w:rPr>
        <w:t xml:space="preserve"> as self-monitoring of their health, and if they observe symptoms characteristi</w:t>
      </w:r>
      <w:r w:rsidR="00517744">
        <w:rPr>
          <w:rFonts w:ascii="Arial" w:hAnsi="Arial" w:cs="Arial"/>
          <w:lang w:val="en-GB"/>
        </w:rPr>
        <w:t>c for</w:t>
      </w:r>
      <w:r w:rsidR="00596E9B" w:rsidRPr="00BC4498">
        <w:rPr>
          <w:rFonts w:ascii="Arial" w:hAnsi="Arial" w:cs="Arial"/>
          <w:lang w:val="en-GB"/>
        </w:rPr>
        <w:t xml:space="preserve"> COVID</w:t>
      </w:r>
      <w:r w:rsidR="00AF3C95">
        <w:rPr>
          <w:rFonts w:ascii="Arial" w:hAnsi="Arial" w:cs="Arial"/>
          <w:lang w:val="en-GB"/>
        </w:rPr>
        <w:t>-19, immediately contact a</w:t>
      </w:r>
      <w:r w:rsidR="00596E9B" w:rsidRPr="00BC4498">
        <w:rPr>
          <w:rFonts w:ascii="Arial" w:hAnsi="Arial" w:cs="Arial"/>
          <w:lang w:val="en-GB"/>
        </w:rPr>
        <w:t xml:space="preserve"> doctor</w:t>
      </w:r>
      <w:r w:rsidR="00AF3C95">
        <w:rPr>
          <w:rFonts w:ascii="Arial" w:hAnsi="Arial" w:cs="Arial"/>
          <w:lang w:val="en-GB"/>
        </w:rPr>
        <w:t xml:space="preserve">/emergency </w:t>
      </w:r>
      <w:r w:rsidR="00BC4498" w:rsidRPr="00BC4498">
        <w:rPr>
          <w:rFonts w:ascii="Arial" w:hAnsi="Arial" w:cs="Arial"/>
          <w:lang w:val="en-GB"/>
        </w:rPr>
        <w:t xml:space="preserve">and immediately notify the Dormitory Manager. </w:t>
      </w:r>
    </w:p>
    <w:p w:rsidR="00CC3EC7" w:rsidRPr="00660A49" w:rsidRDefault="00010BD4" w:rsidP="00660A4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lang w:val="en-GB"/>
        </w:rPr>
      </w:pPr>
      <w:r w:rsidRPr="00CC3EC7">
        <w:rPr>
          <w:rFonts w:ascii="Arial" w:hAnsi="Arial" w:cs="Arial"/>
          <w:lang w:val="en-GB"/>
        </w:rPr>
        <w:t>P</w:t>
      </w:r>
      <w:r w:rsidR="00660A49">
        <w:rPr>
          <w:rFonts w:ascii="Arial" w:hAnsi="Arial" w:cs="Arial"/>
          <w:lang w:val="en-GB"/>
        </w:rPr>
        <w:t xml:space="preserve">ersons who had a contact with </w:t>
      </w:r>
      <w:r w:rsidRPr="00660A49">
        <w:rPr>
          <w:rFonts w:ascii="Arial" w:hAnsi="Arial" w:cs="Arial"/>
          <w:lang w:val="en-GB"/>
        </w:rPr>
        <w:t>infected with COVID-19</w:t>
      </w:r>
      <w:r w:rsidR="00660A49">
        <w:rPr>
          <w:rFonts w:ascii="Arial" w:hAnsi="Arial" w:cs="Arial"/>
          <w:lang w:val="en-GB"/>
        </w:rPr>
        <w:t xml:space="preserve"> person </w:t>
      </w:r>
      <w:r w:rsidRPr="00660A49">
        <w:rPr>
          <w:rFonts w:ascii="Arial" w:hAnsi="Arial" w:cs="Arial"/>
          <w:lang w:val="en-GB"/>
        </w:rPr>
        <w:t>should report this fact to the Dormitory Manager</w:t>
      </w:r>
      <w:r w:rsidR="003B3ED0" w:rsidRPr="00660A49">
        <w:rPr>
          <w:rFonts w:ascii="Arial" w:hAnsi="Arial" w:cs="Arial"/>
          <w:lang w:val="en-GB"/>
        </w:rPr>
        <w:t xml:space="preserve"> and the Sanitary and Epidemiological Station and, until further instructions are received, undergo self-isolation and self-monitoring of their health conditio</w:t>
      </w:r>
      <w:r w:rsidR="00CC3EC7" w:rsidRPr="00660A49">
        <w:rPr>
          <w:rFonts w:ascii="Arial" w:hAnsi="Arial" w:cs="Arial"/>
          <w:lang w:val="en-GB"/>
        </w:rPr>
        <w:t>n</w:t>
      </w:r>
      <w:r w:rsidR="003B3ED0" w:rsidRPr="00660A49">
        <w:rPr>
          <w:rFonts w:ascii="Arial" w:hAnsi="Arial" w:cs="Arial"/>
          <w:lang w:val="en-GB"/>
        </w:rPr>
        <w:t>,</w:t>
      </w:r>
      <w:r w:rsidR="00F024BF" w:rsidRPr="00660A49">
        <w:rPr>
          <w:rFonts w:ascii="Arial" w:hAnsi="Arial" w:cs="Arial"/>
          <w:lang w:val="en-GB"/>
        </w:rPr>
        <w:t xml:space="preserve"> and in case</w:t>
      </w:r>
      <w:r w:rsidR="003B3ED0" w:rsidRPr="00660A49">
        <w:rPr>
          <w:rFonts w:ascii="Arial" w:hAnsi="Arial" w:cs="Arial"/>
          <w:lang w:val="en-GB"/>
        </w:rPr>
        <w:t xml:space="preserve"> of obse</w:t>
      </w:r>
      <w:r w:rsidR="00660A49">
        <w:rPr>
          <w:rFonts w:ascii="Arial" w:hAnsi="Arial" w:cs="Arial"/>
          <w:lang w:val="en-GB"/>
        </w:rPr>
        <w:t xml:space="preserve">rving symptoms characteristic for </w:t>
      </w:r>
      <w:r w:rsidR="003B3ED0" w:rsidRPr="00660A49">
        <w:rPr>
          <w:rFonts w:ascii="Arial" w:hAnsi="Arial" w:cs="Arial"/>
          <w:lang w:val="en-GB"/>
        </w:rPr>
        <w:t>COVID-19</w:t>
      </w:r>
      <w:r w:rsidR="00660A49">
        <w:rPr>
          <w:rFonts w:ascii="Arial" w:hAnsi="Arial" w:cs="Arial"/>
          <w:lang w:val="en-GB"/>
        </w:rPr>
        <w:t>, immediately contact a doctor/</w:t>
      </w:r>
      <w:r w:rsidR="00F5579E" w:rsidRPr="00660A49">
        <w:rPr>
          <w:rFonts w:ascii="Arial" w:hAnsi="Arial" w:cs="Arial"/>
          <w:lang w:val="en-GB"/>
        </w:rPr>
        <w:t xml:space="preserve">emergency and notify the Dormitory Manager or </w:t>
      </w:r>
      <w:r w:rsidR="00CC3EC7" w:rsidRPr="00660A49">
        <w:rPr>
          <w:rFonts w:ascii="Arial" w:hAnsi="Arial" w:cs="Arial"/>
          <w:lang w:val="en-GB"/>
        </w:rPr>
        <w:t>reception</w:t>
      </w:r>
      <w:r w:rsidR="00660A49">
        <w:rPr>
          <w:rFonts w:ascii="Arial" w:hAnsi="Arial" w:cs="Arial"/>
          <w:lang w:val="en-GB"/>
        </w:rPr>
        <w:t xml:space="preserve"> by phone</w:t>
      </w:r>
      <w:r w:rsidR="00CC3EC7" w:rsidRPr="00660A49">
        <w:rPr>
          <w:rFonts w:ascii="Arial" w:hAnsi="Arial" w:cs="Arial"/>
          <w:lang w:val="en-GB"/>
        </w:rPr>
        <w:t>.</w:t>
      </w:r>
      <w:r w:rsidR="00F5579E" w:rsidRPr="00660A49">
        <w:rPr>
          <w:rFonts w:ascii="Arial" w:hAnsi="Arial" w:cs="Arial"/>
          <w:lang w:val="en-GB"/>
        </w:rPr>
        <w:t xml:space="preserve"> </w:t>
      </w:r>
    </w:p>
    <w:p w:rsidR="00E50A46" w:rsidRPr="00E50A46" w:rsidRDefault="00F032A0" w:rsidP="00EB734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lang w:val="en-GB"/>
        </w:rPr>
      </w:pPr>
      <w:r w:rsidRPr="00E50A46">
        <w:rPr>
          <w:rFonts w:ascii="Arial" w:hAnsi="Arial" w:cs="Arial"/>
          <w:lang w:val="en-GB"/>
        </w:rPr>
        <w:t>P</w:t>
      </w:r>
      <w:r w:rsidR="00291F0B">
        <w:rPr>
          <w:rFonts w:ascii="Arial" w:hAnsi="Arial" w:cs="Arial"/>
          <w:lang w:val="en-GB"/>
        </w:rPr>
        <w:t>ersons ref</w:t>
      </w:r>
      <w:r w:rsidRPr="00E50A46">
        <w:rPr>
          <w:rFonts w:ascii="Arial" w:hAnsi="Arial" w:cs="Arial"/>
          <w:lang w:val="en-GB"/>
        </w:rPr>
        <w:t>e</w:t>
      </w:r>
      <w:r w:rsidR="00291F0B">
        <w:rPr>
          <w:rFonts w:ascii="Arial" w:hAnsi="Arial" w:cs="Arial"/>
          <w:lang w:val="en-GB"/>
        </w:rPr>
        <w:t>r</w:t>
      </w:r>
      <w:r w:rsidRPr="00E50A46">
        <w:rPr>
          <w:rFonts w:ascii="Arial" w:hAnsi="Arial" w:cs="Arial"/>
          <w:lang w:val="en-GB"/>
        </w:rPr>
        <w:t xml:space="preserve">red by a </w:t>
      </w:r>
      <w:r w:rsidR="003004DC">
        <w:rPr>
          <w:rFonts w:ascii="Arial" w:hAnsi="Arial" w:cs="Arial"/>
          <w:lang w:val="en-GB"/>
        </w:rPr>
        <w:t>doctor</w:t>
      </w:r>
      <w:r w:rsidR="00E108E8" w:rsidRPr="00E50A46">
        <w:rPr>
          <w:rFonts w:ascii="Arial" w:hAnsi="Arial" w:cs="Arial"/>
          <w:lang w:val="en-GB"/>
        </w:rPr>
        <w:t xml:space="preserve"> for testing for SARSCoV-2 </w:t>
      </w:r>
      <w:r w:rsidR="00291F0B">
        <w:rPr>
          <w:rFonts w:ascii="Arial" w:hAnsi="Arial" w:cs="Arial"/>
          <w:lang w:val="en-GB"/>
        </w:rPr>
        <w:t>are required to inform the Dorm</w:t>
      </w:r>
      <w:r w:rsidR="002334EA" w:rsidRPr="00E50A46">
        <w:rPr>
          <w:rFonts w:ascii="Arial" w:hAnsi="Arial" w:cs="Arial"/>
          <w:lang w:val="en-GB"/>
        </w:rPr>
        <w:t xml:space="preserve">itory Manager of the </w:t>
      </w:r>
      <w:r w:rsidR="00660A49">
        <w:rPr>
          <w:rFonts w:ascii="Arial" w:hAnsi="Arial" w:cs="Arial"/>
          <w:lang w:val="en-GB"/>
        </w:rPr>
        <w:t xml:space="preserve">test </w:t>
      </w:r>
      <w:r w:rsidR="002334EA" w:rsidRPr="00E50A46">
        <w:rPr>
          <w:rFonts w:ascii="Arial" w:hAnsi="Arial" w:cs="Arial"/>
          <w:lang w:val="en-GB"/>
        </w:rPr>
        <w:t>result and follo</w:t>
      </w:r>
      <w:r w:rsidR="00E50A46">
        <w:rPr>
          <w:rFonts w:ascii="Arial" w:hAnsi="Arial" w:cs="Arial"/>
          <w:lang w:val="en-GB"/>
        </w:rPr>
        <w:t>w</w:t>
      </w:r>
      <w:r w:rsidR="002334EA" w:rsidRPr="00E50A46">
        <w:rPr>
          <w:rFonts w:ascii="Arial" w:hAnsi="Arial" w:cs="Arial"/>
          <w:lang w:val="en-GB"/>
        </w:rPr>
        <w:t xml:space="preserve"> the guidelines of the </w:t>
      </w:r>
      <w:r w:rsidR="003004DC">
        <w:rPr>
          <w:rFonts w:ascii="Arial" w:hAnsi="Arial" w:cs="Arial"/>
          <w:lang w:val="en-GB"/>
        </w:rPr>
        <w:t>doctor</w:t>
      </w:r>
      <w:r w:rsidR="002334EA" w:rsidRPr="00E50A46">
        <w:rPr>
          <w:rFonts w:ascii="Arial" w:hAnsi="Arial" w:cs="Arial"/>
          <w:lang w:val="en-GB"/>
        </w:rPr>
        <w:t xml:space="preserve"> and/or Sanitary and Epidemiological Station. </w:t>
      </w:r>
    </w:p>
    <w:p w:rsidR="00566341" w:rsidRPr="009F484F" w:rsidRDefault="009F484F" w:rsidP="00EB734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lang w:val="en-GB"/>
        </w:rPr>
      </w:pPr>
      <w:r w:rsidRPr="009F484F">
        <w:rPr>
          <w:rFonts w:ascii="Arial" w:hAnsi="Arial" w:cs="Arial"/>
          <w:lang w:val="en-GB"/>
        </w:rPr>
        <w:t>Dormitory</w:t>
      </w:r>
      <w:r w:rsidR="00660A49">
        <w:rPr>
          <w:rFonts w:ascii="Arial" w:hAnsi="Arial" w:cs="Arial"/>
          <w:lang w:val="en-GB"/>
        </w:rPr>
        <w:t xml:space="preserve"> </w:t>
      </w:r>
      <w:r w:rsidR="00660A49" w:rsidRPr="009F484F">
        <w:rPr>
          <w:rFonts w:ascii="Arial" w:hAnsi="Arial" w:cs="Arial"/>
          <w:lang w:val="en-GB"/>
        </w:rPr>
        <w:t>Manager</w:t>
      </w:r>
      <w:r w:rsidR="00660A49">
        <w:rPr>
          <w:rFonts w:ascii="Arial" w:hAnsi="Arial" w:cs="Arial"/>
          <w:lang w:val="en-GB"/>
        </w:rPr>
        <w:t xml:space="preserve"> </w:t>
      </w:r>
      <w:r w:rsidRPr="009F484F">
        <w:rPr>
          <w:rFonts w:ascii="Arial" w:hAnsi="Arial" w:cs="Arial"/>
          <w:lang w:val="en-GB"/>
        </w:rPr>
        <w:t xml:space="preserve">provides the </w:t>
      </w:r>
      <w:r>
        <w:rPr>
          <w:rFonts w:ascii="Arial" w:hAnsi="Arial" w:cs="Arial"/>
          <w:lang w:val="en-GB"/>
        </w:rPr>
        <w:t>Health and Safety Team</w:t>
      </w:r>
      <w:r w:rsidR="00660A49">
        <w:rPr>
          <w:rFonts w:ascii="Arial" w:hAnsi="Arial" w:cs="Arial"/>
          <w:lang w:val="en-GB"/>
        </w:rPr>
        <w:t xml:space="preserve"> of the relevant </w:t>
      </w:r>
      <w:r w:rsidR="00660A49" w:rsidRPr="00152811">
        <w:rPr>
          <w:rFonts w:ascii="Arial" w:hAnsi="Arial" w:cs="Arial"/>
          <w:lang w:val="en-GB"/>
        </w:rPr>
        <w:t>Dean’s Office</w:t>
      </w:r>
      <w:r>
        <w:rPr>
          <w:rFonts w:ascii="Arial" w:hAnsi="Arial" w:cs="Arial"/>
          <w:lang w:val="en-GB"/>
        </w:rPr>
        <w:t xml:space="preserve"> and the International Cooperation Office </w:t>
      </w:r>
      <w:r w:rsidR="000B6515">
        <w:rPr>
          <w:rFonts w:ascii="Arial" w:hAnsi="Arial" w:cs="Arial"/>
          <w:lang w:val="en-GB"/>
        </w:rPr>
        <w:t xml:space="preserve">of the University of Bialystok with current information concerning persons accommodated in the Dormitory who have been sent to quarantine or isolation. </w:t>
      </w:r>
    </w:p>
    <w:p w:rsidR="00566341" w:rsidRPr="00A42DA6" w:rsidRDefault="00401619" w:rsidP="00EB734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401619">
        <w:rPr>
          <w:rFonts w:ascii="Arial" w:hAnsi="Arial" w:cs="Arial"/>
          <w:color w:val="000000" w:themeColor="text1"/>
          <w:lang w:val="en-GB"/>
        </w:rPr>
        <w:t>Persons in quarantine or isolation should be provided, using and external entity, with the neces</w:t>
      </w:r>
      <w:r w:rsidR="00D72B12">
        <w:rPr>
          <w:rFonts w:ascii="Arial" w:hAnsi="Arial" w:cs="Arial"/>
          <w:color w:val="000000" w:themeColor="text1"/>
          <w:lang w:val="en-GB"/>
        </w:rPr>
        <w:t>sa</w:t>
      </w:r>
      <w:r w:rsidRPr="00401619">
        <w:rPr>
          <w:rFonts w:ascii="Arial" w:hAnsi="Arial" w:cs="Arial"/>
          <w:color w:val="000000" w:themeColor="text1"/>
          <w:lang w:val="en-GB"/>
        </w:rPr>
        <w:t xml:space="preserve">ry resources to meet </w:t>
      </w:r>
      <w:r w:rsidR="00A42DA6">
        <w:rPr>
          <w:rFonts w:ascii="Arial" w:hAnsi="Arial" w:cs="Arial"/>
          <w:color w:val="000000" w:themeColor="text1"/>
          <w:lang w:val="en-GB"/>
        </w:rPr>
        <w:t xml:space="preserve">their </w:t>
      </w:r>
      <w:r w:rsidR="00660A49">
        <w:rPr>
          <w:rFonts w:ascii="Arial" w:hAnsi="Arial" w:cs="Arial"/>
          <w:color w:val="000000" w:themeColor="text1"/>
          <w:lang w:val="en-GB"/>
        </w:rPr>
        <w:t xml:space="preserve">basic daily needs (including </w:t>
      </w:r>
      <w:r w:rsidRPr="00401619">
        <w:rPr>
          <w:rFonts w:ascii="Arial" w:hAnsi="Arial" w:cs="Arial"/>
          <w:color w:val="000000" w:themeColor="text1"/>
          <w:lang w:val="en-GB"/>
        </w:rPr>
        <w:t>meals</w:t>
      </w:r>
      <w:r w:rsidR="00660A49">
        <w:rPr>
          <w:rFonts w:ascii="Arial" w:hAnsi="Arial" w:cs="Arial"/>
          <w:color w:val="000000" w:themeColor="text1"/>
          <w:lang w:val="en-GB"/>
        </w:rPr>
        <w:t>)</w:t>
      </w:r>
      <w:r w:rsidR="00953FCA">
        <w:rPr>
          <w:rFonts w:ascii="Arial" w:hAnsi="Arial" w:cs="Arial"/>
          <w:color w:val="000000" w:themeColor="text1"/>
          <w:lang w:val="en-GB"/>
        </w:rPr>
        <w:t xml:space="preserve">, </w:t>
      </w:r>
      <w:r w:rsidRPr="00401619">
        <w:rPr>
          <w:rFonts w:ascii="Arial" w:hAnsi="Arial" w:cs="Arial"/>
          <w:color w:val="000000" w:themeColor="text1"/>
          <w:lang w:val="en-GB"/>
        </w:rPr>
        <w:t xml:space="preserve">according to the </w:t>
      </w:r>
      <w:r w:rsidR="00CD32F0">
        <w:rPr>
          <w:rFonts w:ascii="Arial" w:hAnsi="Arial" w:cs="Arial"/>
          <w:color w:val="000000" w:themeColor="text1"/>
          <w:lang w:val="en-GB"/>
        </w:rPr>
        <w:t>conditions determined</w:t>
      </w:r>
      <w:r w:rsidRPr="00401619">
        <w:rPr>
          <w:rFonts w:ascii="Arial" w:hAnsi="Arial" w:cs="Arial"/>
          <w:color w:val="000000" w:themeColor="text1"/>
          <w:lang w:val="en-GB"/>
        </w:rPr>
        <w:t xml:space="preserve"> by the </w:t>
      </w:r>
      <w:r w:rsidR="00953FCA">
        <w:rPr>
          <w:rFonts w:ascii="Arial" w:hAnsi="Arial" w:cs="Arial"/>
          <w:color w:val="000000" w:themeColor="text1"/>
          <w:lang w:val="en-GB"/>
        </w:rPr>
        <w:t>Dormitory Manager</w:t>
      </w:r>
      <w:r w:rsidR="00D72B12">
        <w:rPr>
          <w:rFonts w:ascii="Arial" w:hAnsi="Arial" w:cs="Arial"/>
          <w:color w:val="000000" w:themeColor="text1"/>
          <w:lang w:val="en-GB"/>
        </w:rPr>
        <w:t xml:space="preserve">. </w:t>
      </w:r>
    </w:p>
    <w:p w:rsidR="00566341" w:rsidRPr="00073764" w:rsidRDefault="007E0447" w:rsidP="007E044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Pr="007E0447">
        <w:rPr>
          <w:rFonts w:ascii="Arial" w:hAnsi="Arial" w:cs="Arial"/>
          <w:lang w:val="en-GB"/>
        </w:rPr>
        <w:t xml:space="preserve">he common areas where the quarantined person was present must be locked down first and disinfected immediately </w:t>
      </w:r>
      <w:r w:rsidR="00073764" w:rsidRPr="00073764">
        <w:rPr>
          <w:rFonts w:ascii="Arial" w:hAnsi="Arial" w:cs="Arial"/>
          <w:lang w:val="en-GB"/>
        </w:rPr>
        <w:t>before being allowed back into use.</w:t>
      </w:r>
    </w:p>
    <w:p w:rsidR="00566341" w:rsidRPr="00F05525" w:rsidRDefault="00671CC5" w:rsidP="00EB734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lang w:val="en-GB"/>
        </w:rPr>
      </w:pPr>
      <w:r w:rsidRPr="00F05525">
        <w:rPr>
          <w:rFonts w:ascii="Arial" w:hAnsi="Arial" w:cs="Arial"/>
          <w:lang w:val="en-GB"/>
        </w:rPr>
        <w:t>The quarantine or isolation</w:t>
      </w:r>
      <w:r w:rsidR="00F05525" w:rsidRPr="00F05525">
        <w:rPr>
          <w:rFonts w:ascii="Arial" w:hAnsi="Arial" w:cs="Arial"/>
          <w:lang w:val="en-GB"/>
        </w:rPr>
        <w:t xml:space="preserve"> room must be disinfected </w:t>
      </w:r>
      <w:r w:rsidR="007E0447" w:rsidRPr="007E0447">
        <w:rPr>
          <w:rFonts w:ascii="Arial" w:hAnsi="Arial" w:cs="Arial"/>
          <w:lang w:val="en-GB"/>
        </w:rPr>
        <w:t>immediately</w:t>
      </w:r>
      <w:r w:rsidR="007E0447" w:rsidRPr="00F05525">
        <w:rPr>
          <w:rFonts w:ascii="Arial" w:hAnsi="Arial" w:cs="Arial"/>
          <w:lang w:val="en-GB"/>
        </w:rPr>
        <w:t xml:space="preserve"> </w:t>
      </w:r>
      <w:r w:rsidR="00F05525" w:rsidRPr="00F05525">
        <w:rPr>
          <w:rFonts w:ascii="Arial" w:hAnsi="Arial" w:cs="Arial"/>
          <w:lang w:val="en-GB"/>
        </w:rPr>
        <w:t xml:space="preserve">after the person </w:t>
      </w:r>
      <w:r w:rsidR="007E0447">
        <w:rPr>
          <w:rFonts w:ascii="Arial" w:hAnsi="Arial" w:cs="Arial"/>
          <w:lang w:val="en-GB"/>
        </w:rPr>
        <w:t>who was in it has left</w:t>
      </w:r>
      <w:r w:rsidR="00F05525" w:rsidRPr="00F05525">
        <w:rPr>
          <w:rFonts w:ascii="Arial" w:hAnsi="Arial" w:cs="Arial"/>
          <w:lang w:val="en-GB"/>
        </w:rPr>
        <w:t>.</w:t>
      </w:r>
    </w:p>
    <w:p w:rsidR="00EB7341" w:rsidRDefault="007E0447" w:rsidP="00EB734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room </w:t>
      </w:r>
      <w:r w:rsidR="0043709B" w:rsidRPr="0043709B">
        <w:rPr>
          <w:rFonts w:ascii="Arial" w:hAnsi="Arial" w:cs="Arial"/>
          <w:lang w:val="en-GB"/>
        </w:rPr>
        <w:t>which the person has been accommodated</w:t>
      </w:r>
      <w:r>
        <w:rPr>
          <w:rFonts w:ascii="Arial" w:hAnsi="Arial" w:cs="Arial"/>
          <w:lang w:val="en-GB"/>
        </w:rPr>
        <w:t xml:space="preserve"> in</w:t>
      </w:r>
      <w:r w:rsidR="0043709B" w:rsidRPr="0043709B">
        <w:rPr>
          <w:rFonts w:ascii="Arial" w:hAnsi="Arial" w:cs="Arial"/>
          <w:lang w:val="en-GB"/>
        </w:rPr>
        <w:t xml:space="preserve"> after the quarantine period shall be deemed </w:t>
      </w:r>
      <w:r w:rsidR="0043709B">
        <w:rPr>
          <w:rFonts w:ascii="Arial" w:hAnsi="Arial" w:cs="Arial"/>
          <w:lang w:val="en-GB"/>
        </w:rPr>
        <w:t>“clean” by the</w:t>
      </w:r>
      <w:r>
        <w:rPr>
          <w:rFonts w:ascii="Arial" w:hAnsi="Arial" w:cs="Arial"/>
          <w:lang w:val="en-GB"/>
        </w:rPr>
        <w:t xml:space="preserve"> Dormitory </w:t>
      </w:r>
      <w:r w:rsidR="0043709B">
        <w:rPr>
          <w:rFonts w:ascii="Arial" w:hAnsi="Arial" w:cs="Arial"/>
          <w:lang w:val="en-GB"/>
        </w:rPr>
        <w:t>Manager and may continue to be used.</w:t>
      </w:r>
    </w:p>
    <w:p w:rsidR="00A77FE2" w:rsidRPr="0043709B" w:rsidRDefault="00A77FE2" w:rsidP="00A77FE2">
      <w:pPr>
        <w:pStyle w:val="Akapitzlist"/>
        <w:spacing w:line="240" w:lineRule="auto"/>
        <w:jc w:val="both"/>
        <w:rPr>
          <w:rFonts w:ascii="Arial" w:hAnsi="Arial" w:cs="Arial"/>
          <w:lang w:val="en-GB"/>
        </w:rPr>
      </w:pPr>
    </w:p>
    <w:p w:rsidR="00EB7341" w:rsidRPr="00301CD3" w:rsidRDefault="00A77FE2" w:rsidP="00301CD3">
      <w:pPr>
        <w:pStyle w:val="Akapitzlist"/>
        <w:spacing w:line="240" w:lineRule="auto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  <w:sz w:val="20"/>
          <w:szCs w:val="20"/>
        </w:rPr>
        <w:t>Bialystok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on 23.09.2021 </w:t>
      </w:r>
    </w:p>
    <w:p w:rsidR="00EB7341" w:rsidRDefault="00A77FE2">
      <w:pPr>
        <w:rPr>
          <w:rFonts w:ascii="Arial" w:hAnsi="Arial" w:cs="Arial"/>
          <w:sz w:val="16"/>
          <w:szCs w:val="16"/>
        </w:rPr>
      </w:pPr>
      <w:proofErr w:type="spellStart"/>
      <w:r>
        <w:t>prepared</w:t>
      </w:r>
      <w:proofErr w:type="spellEnd"/>
      <w:r>
        <w:t xml:space="preserve"> by</w:t>
      </w:r>
      <w:r w:rsidR="00277664" w:rsidRPr="00EB7341">
        <w:rPr>
          <w:rFonts w:ascii="Arial" w:hAnsi="Arial" w:cs="Arial"/>
          <w:sz w:val="18"/>
          <w:szCs w:val="18"/>
        </w:rPr>
        <w:t>:</w:t>
      </w:r>
      <w:r w:rsidR="00EB7341">
        <w:rPr>
          <w:rFonts w:ascii="Arial" w:hAnsi="Arial" w:cs="Arial"/>
          <w:sz w:val="16"/>
          <w:szCs w:val="16"/>
        </w:rPr>
        <w:t xml:space="preserve"> </w:t>
      </w:r>
      <w:r w:rsidR="0016209A" w:rsidRPr="00EB7341">
        <w:rPr>
          <w:rFonts w:ascii="Arial" w:hAnsi="Arial" w:cs="Arial"/>
          <w:sz w:val="16"/>
          <w:szCs w:val="16"/>
        </w:rPr>
        <w:t>....................................</w:t>
      </w:r>
    </w:p>
    <w:p w:rsidR="00EB7341" w:rsidRPr="00625968" w:rsidRDefault="0016209A" w:rsidP="00625968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bookmarkStart w:id="0" w:name="_GoBack"/>
      <w:bookmarkEnd w:id="0"/>
      <w:r w:rsidR="00EB734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sectPr w:rsidR="00EB7341" w:rsidRPr="00625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C6D93"/>
    <w:multiLevelType w:val="hybridMultilevel"/>
    <w:tmpl w:val="4B00A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58FB"/>
    <w:multiLevelType w:val="hybridMultilevel"/>
    <w:tmpl w:val="B03A5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759AA"/>
    <w:multiLevelType w:val="hybridMultilevel"/>
    <w:tmpl w:val="50DEC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A6F92"/>
    <w:multiLevelType w:val="hybridMultilevel"/>
    <w:tmpl w:val="0E122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05"/>
    <w:rsid w:val="00010BD4"/>
    <w:rsid w:val="00073764"/>
    <w:rsid w:val="000B6515"/>
    <w:rsid w:val="000E6C0B"/>
    <w:rsid w:val="000F541F"/>
    <w:rsid w:val="00143870"/>
    <w:rsid w:val="00151247"/>
    <w:rsid w:val="00152811"/>
    <w:rsid w:val="001537E1"/>
    <w:rsid w:val="0016209A"/>
    <w:rsid w:val="00192F58"/>
    <w:rsid w:val="001B27AA"/>
    <w:rsid w:val="001F5A67"/>
    <w:rsid w:val="002216BE"/>
    <w:rsid w:val="002334EA"/>
    <w:rsid w:val="0027525F"/>
    <w:rsid w:val="00277664"/>
    <w:rsid w:val="00291F0B"/>
    <w:rsid w:val="002A1B70"/>
    <w:rsid w:val="002B111D"/>
    <w:rsid w:val="002D2589"/>
    <w:rsid w:val="003004DC"/>
    <w:rsid w:val="00301CD3"/>
    <w:rsid w:val="00353CED"/>
    <w:rsid w:val="003B3ED0"/>
    <w:rsid w:val="003B5E35"/>
    <w:rsid w:val="003C2A4A"/>
    <w:rsid w:val="003F24CB"/>
    <w:rsid w:val="00401619"/>
    <w:rsid w:val="0043709B"/>
    <w:rsid w:val="004A04AB"/>
    <w:rsid w:val="004A1731"/>
    <w:rsid w:val="004E0CAC"/>
    <w:rsid w:val="00517744"/>
    <w:rsid w:val="005658F6"/>
    <w:rsid w:val="00566341"/>
    <w:rsid w:val="00581C7E"/>
    <w:rsid w:val="00583F9E"/>
    <w:rsid w:val="00596E9B"/>
    <w:rsid w:val="005A0BED"/>
    <w:rsid w:val="005D16E6"/>
    <w:rsid w:val="00601878"/>
    <w:rsid w:val="00625968"/>
    <w:rsid w:val="00660A49"/>
    <w:rsid w:val="00671CC5"/>
    <w:rsid w:val="00683F05"/>
    <w:rsid w:val="006A3EDC"/>
    <w:rsid w:val="006A6038"/>
    <w:rsid w:val="006D5A1A"/>
    <w:rsid w:val="006E7006"/>
    <w:rsid w:val="00724CF8"/>
    <w:rsid w:val="0075092A"/>
    <w:rsid w:val="007C6759"/>
    <w:rsid w:val="007E0447"/>
    <w:rsid w:val="007E5D49"/>
    <w:rsid w:val="008247BF"/>
    <w:rsid w:val="00831244"/>
    <w:rsid w:val="00876249"/>
    <w:rsid w:val="00897A58"/>
    <w:rsid w:val="008D4F04"/>
    <w:rsid w:val="0093345F"/>
    <w:rsid w:val="009502AA"/>
    <w:rsid w:val="00953FCA"/>
    <w:rsid w:val="009579CD"/>
    <w:rsid w:val="00961EE5"/>
    <w:rsid w:val="009629D9"/>
    <w:rsid w:val="00996AA3"/>
    <w:rsid w:val="009C654F"/>
    <w:rsid w:val="009D0772"/>
    <w:rsid w:val="009E5603"/>
    <w:rsid w:val="009F484F"/>
    <w:rsid w:val="00A037D6"/>
    <w:rsid w:val="00A42DA6"/>
    <w:rsid w:val="00A5283C"/>
    <w:rsid w:val="00A54FE5"/>
    <w:rsid w:val="00A77FE2"/>
    <w:rsid w:val="00A97F6A"/>
    <w:rsid w:val="00AD4818"/>
    <w:rsid w:val="00AF3C95"/>
    <w:rsid w:val="00AF4D79"/>
    <w:rsid w:val="00BC4498"/>
    <w:rsid w:val="00BE4AC0"/>
    <w:rsid w:val="00C01006"/>
    <w:rsid w:val="00C17319"/>
    <w:rsid w:val="00C86261"/>
    <w:rsid w:val="00CA2EBB"/>
    <w:rsid w:val="00CC26E7"/>
    <w:rsid w:val="00CC3EC7"/>
    <w:rsid w:val="00CD32F0"/>
    <w:rsid w:val="00CD5815"/>
    <w:rsid w:val="00D007AD"/>
    <w:rsid w:val="00D1330A"/>
    <w:rsid w:val="00D37A95"/>
    <w:rsid w:val="00D37E74"/>
    <w:rsid w:val="00D5016C"/>
    <w:rsid w:val="00D503F2"/>
    <w:rsid w:val="00D6094B"/>
    <w:rsid w:val="00D65F17"/>
    <w:rsid w:val="00D7017B"/>
    <w:rsid w:val="00D72B12"/>
    <w:rsid w:val="00D85FC9"/>
    <w:rsid w:val="00D87F91"/>
    <w:rsid w:val="00E108E8"/>
    <w:rsid w:val="00E31177"/>
    <w:rsid w:val="00E3632F"/>
    <w:rsid w:val="00E40417"/>
    <w:rsid w:val="00E50A46"/>
    <w:rsid w:val="00E94FA3"/>
    <w:rsid w:val="00EB7341"/>
    <w:rsid w:val="00EC6486"/>
    <w:rsid w:val="00EE45BF"/>
    <w:rsid w:val="00F024BF"/>
    <w:rsid w:val="00F032A0"/>
    <w:rsid w:val="00F05525"/>
    <w:rsid w:val="00F1363A"/>
    <w:rsid w:val="00F24D37"/>
    <w:rsid w:val="00F5579E"/>
    <w:rsid w:val="00F57448"/>
    <w:rsid w:val="00F714C3"/>
    <w:rsid w:val="00F770BB"/>
    <w:rsid w:val="00FB4966"/>
    <w:rsid w:val="00FC0F4F"/>
    <w:rsid w:val="00FE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B5DD7-54AD-436D-BB3C-4419331C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4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B5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1@uw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Matowicka</cp:lastModifiedBy>
  <cp:revision>2</cp:revision>
  <cp:lastPrinted>2021-09-30T13:08:00Z</cp:lastPrinted>
  <dcterms:created xsi:type="dcterms:W3CDTF">2021-10-05T08:01:00Z</dcterms:created>
  <dcterms:modified xsi:type="dcterms:W3CDTF">2021-10-05T08:01:00Z</dcterms:modified>
</cp:coreProperties>
</file>