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460" w:rsidRPr="00885FE3" w:rsidRDefault="00340460" w:rsidP="00340460">
      <w:pPr>
        <w:widowControl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85FE3">
        <w:rPr>
          <w:rFonts w:ascii="Times New Roman" w:eastAsia="Times New Roman" w:hAnsi="Times New Roman" w:cs="Times New Roman"/>
          <w:b/>
          <w:bCs/>
        </w:rPr>
        <w:t xml:space="preserve">Karta oceny wniosków projektowych składanych w ramach konkursu </w:t>
      </w:r>
      <w:r w:rsidRPr="00885FE3">
        <w:rPr>
          <w:rFonts w:ascii="Times New Roman" w:eastAsia="Times New Roman" w:hAnsi="Times New Roman" w:cs="Times New Roman"/>
          <w:b/>
          <w:bCs/>
        </w:rPr>
        <w:br/>
        <w:t xml:space="preserve">“Inkubator Innowacyjności </w:t>
      </w:r>
      <w:r>
        <w:rPr>
          <w:rFonts w:ascii="Times New Roman" w:eastAsia="Times New Roman" w:hAnsi="Times New Roman" w:cs="Times New Roman"/>
          <w:b/>
          <w:bCs/>
        </w:rPr>
        <w:t>2.0</w:t>
      </w:r>
      <w:r w:rsidRPr="00885FE3">
        <w:rPr>
          <w:rFonts w:ascii="Times New Roman" w:eastAsia="Times New Roman" w:hAnsi="Times New Roman" w:cs="Times New Roman"/>
          <w:b/>
          <w:bCs/>
        </w:rPr>
        <w:t>”</w:t>
      </w:r>
    </w:p>
    <w:p w:rsidR="00340460" w:rsidRPr="002F1C6B" w:rsidRDefault="00340460" w:rsidP="00340460">
      <w:pPr>
        <w:widowControl/>
        <w:spacing w:line="240" w:lineRule="auto"/>
        <w:jc w:val="both"/>
        <w:rPr>
          <w:rFonts w:ascii="TimesNewRomanPSMT" w:eastAsiaTheme="minorHAnsi" w:hAnsi="TimesNewRomanPSMT" w:cs="TimesNewRomanPSMT"/>
          <w:color w:val="auto"/>
          <w:lang w:eastAsia="en-US"/>
        </w:rPr>
      </w:pPr>
      <w:r w:rsidRPr="00885FE3">
        <w:rPr>
          <w:rFonts w:ascii="Times New Roman" w:eastAsia="Times New Roman" w:hAnsi="Times New Roman" w:cs="Times New Roman"/>
        </w:rPr>
        <w:t xml:space="preserve">Tytuł projektu: </w:t>
      </w:r>
      <w:r>
        <w:rPr>
          <w:rFonts w:ascii="Times New Roman" w:eastAsia="Times New Roman" w:hAnsi="Times New Roman" w:cs="Times New Roman"/>
        </w:rPr>
        <w:t>………………………………………………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………………………………………… ……………………………………………………………………………………………………………</w:t>
      </w:r>
    </w:p>
    <w:p w:rsidR="00340460" w:rsidRPr="00885FE3" w:rsidRDefault="00340460" w:rsidP="00340460">
      <w:pPr>
        <w:widowControl/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885FE3">
        <w:rPr>
          <w:rFonts w:ascii="Times New Roman" w:eastAsia="Times New Roman" w:hAnsi="Times New Roman" w:cs="Times New Roman"/>
          <w:b/>
          <w:bCs/>
        </w:rPr>
        <w:t>Ocena formalna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7197"/>
        <w:gridCol w:w="1110"/>
      </w:tblGrid>
      <w:tr w:rsidR="00340460" w:rsidRPr="00885FE3" w:rsidTr="00A63FBC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460" w:rsidRPr="00885FE3" w:rsidRDefault="00340460" w:rsidP="00A63FB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FE3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460" w:rsidRPr="00885FE3" w:rsidRDefault="00340460" w:rsidP="00A63F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FE3">
              <w:rPr>
                <w:rFonts w:ascii="Times New Roman" w:eastAsia="Times New Roman" w:hAnsi="Times New Roman" w:cs="Times New Roman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460" w:rsidRPr="00885FE3" w:rsidRDefault="00340460" w:rsidP="00A63F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FE3">
              <w:rPr>
                <w:rFonts w:ascii="Times New Roman" w:eastAsia="Times New Roman" w:hAnsi="Times New Roman" w:cs="Times New Roman"/>
              </w:rPr>
              <w:t>OCENA</w:t>
            </w:r>
          </w:p>
        </w:tc>
      </w:tr>
      <w:tr w:rsidR="00340460" w:rsidRPr="00885FE3" w:rsidTr="00A63FBC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460" w:rsidRPr="00885FE3" w:rsidRDefault="00340460" w:rsidP="00A63FBC">
            <w:pPr>
              <w:widowControl/>
              <w:spacing w:line="240" w:lineRule="auto"/>
              <w:ind w:left="36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885F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460" w:rsidRPr="00885FE3" w:rsidRDefault="00340460" w:rsidP="00A63FB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FE3">
              <w:rPr>
                <w:rFonts w:ascii="Times New Roman" w:eastAsia="Times New Roman" w:hAnsi="Times New Roman" w:cs="Times New Roman"/>
              </w:rPr>
              <w:t>Czy wniosek projektowy został złożony w terminie wskazanym w ogłoszeniu o konkursie?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460" w:rsidRPr="007C5ECB" w:rsidRDefault="00340460" w:rsidP="00A63F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5ECB">
              <w:rPr>
                <w:rFonts w:ascii="Times New Roman" w:eastAsia="Times New Roman" w:hAnsi="Times New Roman" w:cs="Times New Roman"/>
              </w:rPr>
              <w:t>TAK/NIE</w:t>
            </w:r>
          </w:p>
        </w:tc>
      </w:tr>
      <w:tr w:rsidR="00340460" w:rsidRPr="00885FE3" w:rsidTr="00A63FBC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460" w:rsidRPr="00885FE3" w:rsidRDefault="00340460" w:rsidP="00A63FBC">
            <w:pPr>
              <w:widowControl/>
              <w:spacing w:line="240" w:lineRule="auto"/>
              <w:ind w:left="36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885F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460" w:rsidRPr="00885FE3" w:rsidRDefault="00340460" w:rsidP="00A63FB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FE3">
              <w:rPr>
                <w:rFonts w:ascii="Times New Roman" w:eastAsia="Times New Roman" w:hAnsi="Times New Roman" w:cs="Times New Roman"/>
              </w:rPr>
              <w:t>Czy wniosek projektowy został złożony w formie wskazanej w regulaminie konkursu?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460" w:rsidRPr="007C5ECB" w:rsidRDefault="00340460" w:rsidP="00A63F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5ECB">
              <w:rPr>
                <w:rFonts w:ascii="Times New Roman" w:eastAsia="Times New Roman" w:hAnsi="Times New Roman" w:cs="Times New Roman"/>
              </w:rPr>
              <w:t>TAK/NIE</w:t>
            </w:r>
          </w:p>
        </w:tc>
      </w:tr>
      <w:tr w:rsidR="00340460" w:rsidRPr="00885FE3" w:rsidTr="00A63FBC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460" w:rsidRPr="00885FE3" w:rsidRDefault="00340460" w:rsidP="00A63FBC">
            <w:pPr>
              <w:widowControl/>
              <w:spacing w:line="240" w:lineRule="auto"/>
              <w:ind w:left="36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85F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460" w:rsidRPr="00885FE3" w:rsidRDefault="00340460" w:rsidP="00A63FB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FE3">
              <w:rPr>
                <w:rFonts w:ascii="Times New Roman" w:eastAsia="Times New Roman" w:hAnsi="Times New Roman" w:cs="Times New Roman"/>
              </w:rPr>
              <w:t>Czy wniosek dotyczy prac przedwdrożeniowych?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460" w:rsidRPr="007C5ECB" w:rsidRDefault="00340460" w:rsidP="00A63F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5ECB">
              <w:rPr>
                <w:rFonts w:ascii="Times New Roman" w:eastAsia="Times New Roman" w:hAnsi="Times New Roman" w:cs="Times New Roman"/>
              </w:rPr>
              <w:t>TAK/NIE</w:t>
            </w:r>
          </w:p>
        </w:tc>
      </w:tr>
      <w:tr w:rsidR="00340460" w:rsidRPr="00885FE3" w:rsidTr="00A63FBC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460" w:rsidRPr="00885FE3" w:rsidRDefault="00340460" w:rsidP="00A63FBC">
            <w:pPr>
              <w:widowControl/>
              <w:spacing w:line="240" w:lineRule="auto"/>
              <w:ind w:left="36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885F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460" w:rsidRPr="00885FE3" w:rsidRDefault="00340460" w:rsidP="00A63FB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FE3">
              <w:rPr>
                <w:rFonts w:ascii="Times New Roman" w:eastAsia="Times New Roman" w:hAnsi="Times New Roman" w:cs="Times New Roman"/>
              </w:rPr>
              <w:t>Czy zawiera opis prac przedwdrożeniowych, dla których planowana jest komercjalizacja?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460" w:rsidRPr="007C5ECB" w:rsidRDefault="00340460" w:rsidP="00A63F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5ECB">
              <w:rPr>
                <w:rFonts w:ascii="Times New Roman" w:eastAsia="Times New Roman" w:hAnsi="Times New Roman" w:cs="Times New Roman"/>
              </w:rPr>
              <w:t>TAK/NIE</w:t>
            </w:r>
          </w:p>
        </w:tc>
      </w:tr>
      <w:tr w:rsidR="00340460" w:rsidRPr="00885FE3" w:rsidTr="00A63FBC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460" w:rsidRPr="00885FE3" w:rsidRDefault="00340460" w:rsidP="00A63FBC">
            <w:pPr>
              <w:widowControl/>
              <w:spacing w:line="240" w:lineRule="auto"/>
              <w:ind w:left="36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885F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460" w:rsidRPr="00885FE3" w:rsidRDefault="00340460" w:rsidP="00A63FB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FE3">
              <w:rPr>
                <w:rFonts w:ascii="Times New Roman" w:eastAsia="Times New Roman" w:hAnsi="Times New Roman" w:cs="Times New Roman"/>
              </w:rPr>
              <w:t xml:space="preserve">Czy zaplanowane koszty w ramach projektu są zgodne z wytycznymi dla “Inkubatora Innowacyjności </w:t>
            </w:r>
            <w:r>
              <w:rPr>
                <w:rFonts w:ascii="Times New Roman" w:eastAsia="Times New Roman" w:hAnsi="Times New Roman" w:cs="Times New Roman"/>
              </w:rPr>
              <w:t>2.0</w:t>
            </w:r>
            <w:r w:rsidRPr="00885FE3">
              <w:rPr>
                <w:rFonts w:ascii="Times New Roman" w:eastAsia="Times New Roman" w:hAnsi="Times New Roman" w:cs="Times New Roman"/>
              </w:rPr>
              <w:t>”?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460" w:rsidRPr="007C5ECB" w:rsidRDefault="00340460" w:rsidP="00A63F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5ECB">
              <w:rPr>
                <w:rFonts w:ascii="Times New Roman" w:eastAsia="Times New Roman" w:hAnsi="Times New Roman" w:cs="Times New Roman"/>
              </w:rPr>
              <w:t>TAK/NIE</w:t>
            </w:r>
          </w:p>
        </w:tc>
      </w:tr>
      <w:tr w:rsidR="00340460" w:rsidRPr="00885FE3" w:rsidTr="00A63FBC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460" w:rsidRPr="00885FE3" w:rsidRDefault="00340460" w:rsidP="00A63FBC">
            <w:pPr>
              <w:widowControl/>
              <w:spacing w:line="240" w:lineRule="auto"/>
              <w:ind w:left="360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885FE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460" w:rsidRPr="00885FE3" w:rsidRDefault="00340460" w:rsidP="00A63FB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FE3">
              <w:rPr>
                <w:rFonts w:ascii="Times New Roman" w:eastAsia="Times New Roman" w:hAnsi="Times New Roman" w:cs="Times New Roman"/>
              </w:rPr>
              <w:t>Czy cele projektu są zgodne z wytycznymi konkursu “Inkubator Innowacyjności</w:t>
            </w:r>
            <w:r>
              <w:rPr>
                <w:rFonts w:ascii="Times New Roman" w:eastAsia="Times New Roman" w:hAnsi="Times New Roman" w:cs="Times New Roman"/>
              </w:rPr>
              <w:t> 2.0</w:t>
            </w:r>
            <w:r w:rsidRPr="00885FE3">
              <w:rPr>
                <w:rFonts w:ascii="Times New Roman" w:eastAsia="Times New Roman" w:hAnsi="Times New Roman" w:cs="Times New Roman"/>
              </w:rPr>
              <w:t>”?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460" w:rsidRPr="007C5ECB" w:rsidRDefault="00340460" w:rsidP="00A63F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5ECB">
              <w:rPr>
                <w:rFonts w:ascii="Times New Roman" w:eastAsia="Times New Roman" w:hAnsi="Times New Roman" w:cs="Times New Roman"/>
              </w:rPr>
              <w:t>TAK/NIE</w:t>
            </w:r>
          </w:p>
        </w:tc>
      </w:tr>
    </w:tbl>
    <w:p w:rsidR="00340460" w:rsidRPr="00885FE3" w:rsidRDefault="00340460" w:rsidP="00340460">
      <w:pPr>
        <w:widowControl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40460" w:rsidRPr="00885FE3" w:rsidRDefault="00340460" w:rsidP="00340460">
      <w:pPr>
        <w:widowControl/>
        <w:numPr>
          <w:ilvl w:val="0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885FE3">
        <w:rPr>
          <w:rFonts w:ascii="Times New Roman" w:eastAsia="Times New Roman" w:hAnsi="Times New Roman" w:cs="Times New Roman"/>
          <w:b/>
          <w:bCs/>
        </w:rPr>
        <w:t>Ocena merytoryczna</w:t>
      </w:r>
    </w:p>
    <w:p w:rsidR="00340460" w:rsidRPr="00885FE3" w:rsidRDefault="00340460" w:rsidP="0034046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85FE3">
        <w:rPr>
          <w:rFonts w:ascii="Times New Roman" w:eastAsia="Times New Roman" w:hAnsi="Times New Roman" w:cs="Times New Roman"/>
        </w:rPr>
        <w:t>Ocena dokonywana jest w skali od 0 do 5 przy czym liczba przyznanych punktów oznacza, że projekt spełnia dane kryterium w stopniu:</w:t>
      </w:r>
    </w:p>
    <w:p w:rsidR="00340460" w:rsidRPr="00885FE3" w:rsidRDefault="00340460" w:rsidP="0034046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85FE3">
        <w:rPr>
          <w:rFonts w:ascii="Times New Roman" w:eastAsia="Times New Roman" w:hAnsi="Times New Roman" w:cs="Times New Roman"/>
        </w:rPr>
        <w:t xml:space="preserve">5 – doskonałym </w:t>
      </w:r>
    </w:p>
    <w:p w:rsidR="00340460" w:rsidRPr="00885FE3" w:rsidRDefault="00340460" w:rsidP="0034046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85FE3">
        <w:rPr>
          <w:rFonts w:ascii="Times New Roman" w:eastAsia="Times New Roman" w:hAnsi="Times New Roman" w:cs="Times New Roman"/>
        </w:rPr>
        <w:t xml:space="preserve">4 – bardzo dobrym </w:t>
      </w:r>
    </w:p>
    <w:p w:rsidR="00340460" w:rsidRPr="00885FE3" w:rsidRDefault="00340460" w:rsidP="0034046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85FE3">
        <w:rPr>
          <w:rFonts w:ascii="Times New Roman" w:eastAsia="Times New Roman" w:hAnsi="Times New Roman" w:cs="Times New Roman"/>
        </w:rPr>
        <w:t xml:space="preserve">3 – dobrym </w:t>
      </w:r>
    </w:p>
    <w:p w:rsidR="00340460" w:rsidRPr="00885FE3" w:rsidRDefault="00340460" w:rsidP="0034046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85FE3">
        <w:rPr>
          <w:rFonts w:ascii="Times New Roman" w:eastAsia="Times New Roman" w:hAnsi="Times New Roman" w:cs="Times New Roman"/>
        </w:rPr>
        <w:t xml:space="preserve">2 – przeciętnym </w:t>
      </w:r>
    </w:p>
    <w:p w:rsidR="00340460" w:rsidRPr="00885FE3" w:rsidRDefault="00340460" w:rsidP="0034046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85FE3">
        <w:rPr>
          <w:rFonts w:ascii="Times New Roman" w:eastAsia="Times New Roman" w:hAnsi="Times New Roman" w:cs="Times New Roman"/>
        </w:rPr>
        <w:t xml:space="preserve">1 – niskim </w:t>
      </w:r>
    </w:p>
    <w:p w:rsidR="00340460" w:rsidRPr="00885FE3" w:rsidRDefault="00340460" w:rsidP="0034046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85FE3">
        <w:rPr>
          <w:rFonts w:ascii="Times New Roman" w:eastAsia="Times New Roman" w:hAnsi="Times New Roman" w:cs="Times New Roman"/>
        </w:rPr>
        <w:t>0 – niedostatecznym</w:t>
      </w:r>
    </w:p>
    <w:p w:rsidR="00340460" w:rsidRPr="00885FE3" w:rsidRDefault="00340460" w:rsidP="00340460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85FE3">
        <w:rPr>
          <w:rFonts w:ascii="Times New Roman" w:eastAsia="Times New Roman" w:hAnsi="Times New Roman" w:cs="Times New Roman"/>
        </w:rPr>
        <w:t xml:space="preserve">Projekt uzyskuje pozytywną ocenę, jeżeli łącznie z oceny merytorycznej otrzyma minimum 16 pkt i nie mniej niż 3 pkt w każdym kryterium.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7476"/>
        <w:gridCol w:w="1129"/>
      </w:tblGrid>
      <w:tr w:rsidR="00340460" w:rsidRPr="00885FE3" w:rsidTr="00A63FBC">
        <w:trPr>
          <w:trHeight w:val="5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460" w:rsidRPr="00885FE3" w:rsidRDefault="00340460" w:rsidP="00A63FB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FE3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460" w:rsidRPr="00885FE3" w:rsidRDefault="00340460" w:rsidP="00A63F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FE3">
              <w:rPr>
                <w:rFonts w:ascii="Times New Roman" w:eastAsia="Times New Roman" w:hAnsi="Times New Roman" w:cs="Times New Roman"/>
              </w:rPr>
              <w:t>KRYTERIA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0460" w:rsidRPr="00885FE3" w:rsidRDefault="00340460" w:rsidP="00A63F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FE3">
              <w:rPr>
                <w:rFonts w:ascii="Times New Roman" w:eastAsia="Times New Roman" w:hAnsi="Times New Roman" w:cs="Times New Roman"/>
              </w:rPr>
              <w:t>liczba punktów</w:t>
            </w:r>
          </w:p>
        </w:tc>
      </w:tr>
      <w:tr w:rsidR="00340460" w:rsidRPr="00885FE3" w:rsidTr="00A63FBC">
        <w:trPr>
          <w:trHeight w:val="78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460" w:rsidRPr="00885FE3" w:rsidRDefault="00340460" w:rsidP="00A63FBC">
            <w:pPr>
              <w:widowControl/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460" w:rsidRPr="00885FE3" w:rsidRDefault="00340460" w:rsidP="00A63FB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FE3">
              <w:rPr>
                <w:rFonts w:ascii="Times New Roman" w:eastAsia="Times New Roman" w:hAnsi="Times New Roman" w:cs="Times New Roman"/>
              </w:rPr>
              <w:t>Możliwość zastosowania opisanych we wniosku prac przedwdrożeniowych w praktyce gospodarczej oraz zapotrzebowanie rynku na oferowane technologie.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40460" w:rsidRPr="00885FE3" w:rsidRDefault="00340460" w:rsidP="00A63F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FE3">
              <w:rPr>
                <w:rFonts w:ascii="Times New Roman" w:eastAsia="Times New Roman" w:hAnsi="Times New Roman" w:cs="Times New Roman"/>
              </w:rPr>
              <w:t>od 0 do 5</w:t>
            </w:r>
          </w:p>
        </w:tc>
      </w:tr>
      <w:tr w:rsidR="00340460" w:rsidRPr="00885FE3" w:rsidTr="00A63FBC">
        <w:trPr>
          <w:trHeight w:val="78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460" w:rsidRPr="00885FE3" w:rsidRDefault="00340460" w:rsidP="00A63FBC">
            <w:pPr>
              <w:widowControl/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460" w:rsidRPr="00885FE3" w:rsidRDefault="00340460" w:rsidP="00A63FB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FE3">
              <w:rPr>
                <w:rFonts w:ascii="Times New Roman" w:eastAsia="Times New Roman" w:hAnsi="Times New Roman" w:cs="Times New Roman"/>
              </w:rPr>
              <w:t>Gotowość prac przedwdrożeniowych opisanych w projekcie do wdrożenia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40460" w:rsidRPr="00885FE3" w:rsidRDefault="00340460" w:rsidP="00A63F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FE3">
              <w:rPr>
                <w:rFonts w:ascii="Times New Roman" w:eastAsia="Times New Roman" w:hAnsi="Times New Roman" w:cs="Times New Roman"/>
              </w:rPr>
              <w:t>od 0 do 5</w:t>
            </w:r>
          </w:p>
        </w:tc>
      </w:tr>
      <w:tr w:rsidR="00340460" w:rsidRPr="00885FE3" w:rsidTr="00A63FBC">
        <w:trPr>
          <w:trHeight w:val="78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460" w:rsidRPr="00885FE3" w:rsidRDefault="00340460" w:rsidP="00A63FBC">
            <w:pPr>
              <w:widowControl/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460" w:rsidRPr="00885FE3" w:rsidRDefault="00340460" w:rsidP="00A63FB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FE3">
              <w:rPr>
                <w:rFonts w:ascii="Times New Roman" w:eastAsia="Times New Roman" w:hAnsi="Times New Roman" w:cs="Times New Roman"/>
              </w:rPr>
              <w:t>Innowacyjność przedmiotu komercjalizacji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40460" w:rsidRPr="00885FE3" w:rsidRDefault="00340460" w:rsidP="00A63F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FE3">
              <w:rPr>
                <w:rFonts w:ascii="Times New Roman" w:eastAsia="Times New Roman" w:hAnsi="Times New Roman" w:cs="Times New Roman"/>
              </w:rPr>
              <w:t>od 0 do 5</w:t>
            </w:r>
          </w:p>
        </w:tc>
      </w:tr>
      <w:tr w:rsidR="00340460" w:rsidRPr="00885FE3" w:rsidTr="00A63FBC">
        <w:trPr>
          <w:trHeight w:val="78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460" w:rsidRPr="00885FE3" w:rsidRDefault="00340460" w:rsidP="00A63FBC">
            <w:pPr>
              <w:widowControl/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460" w:rsidRPr="00885FE3" w:rsidRDefault="00340460" w:rsidP="00A63FB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FE3">
              <w:rPr>
                <w:rFonts w:ascii="Times New Roman" w:eastAsia="Times New Roman" w:hAnsi="Times New Roman" w:cs="Times New Roman"/>
              </w:rPr>
              <w:t>Budżet i harmonogram planowanych zadań i wydatków we wniosku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40460" w:rsidRPr="00885FE3" w:rsidRDefault="00340460" w:rsidP="00A63F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FE3">
              <w:rPr>
                <w:rFonts w:ascii="Times New Roman" w:eastAsia="Times New Roman" w:hAnsi="Times New Roman" w:cs="Times New Roman"/>
              </w:rPr>
              <w:t>od 0 do 5</w:t>
            </w:r>
          </w:p>
        </w:tc>
      </w:tr>
    </w:tbl>
    <w:p w:rsidR="00237FF9" w:rsidRDefault="00237FF9"/>
    <w:sectPr w:rsidR="00237F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122" w:rsidRDefault="00B97122" w:rsidP="00F03F47">
      <w:pPr>
        <w:spacing w:after="0" w:line="240" w:lineRule="auto"/>
      </w:pPr>
      <w:r>
        <w:separator/>
      </w:r>
    </w:p>
  </w:endnote>
  <w:endnote w:type="continuationSeparator" w:id="0">
    <w:p w:rsidR="00B97122" w:rsidRDefault="00B97122" w:rsidP="00F03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122" w:rsidRDefault="00B97122" w:rsidP="00F03F47">
      <w:pPr>
        <w:spacing w:after="0" w:line="240" w:lineRule="auto"/>
      </w:pPr>
      <w:r>
        <w:separator/>
      </w:r>
    </w:p>
  </w:footnote>
  <w:footnote w:type="continuationSeparator" w:id="0">
    <w:p w:rsidR="00B97122" w:rsidRDefault="00B97122" w:rsidP="00F03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F47" w:rsidRDefault="00AC5BD9" w:rsidP="0055072F">
    <w:pPr>
      <w:pStyle w:val="Nagwek"/>
      <w:spacing w:line="360" w:lineRule="auto"/>
      <w:jc w:val="center"/>
    </w:pPr>
    <w:r>
      <w:rPr>
        <w:noProof/>
      </w:rPr>
      <w:drawing>
        <wp:inline distT="0" distB="0" distL="0" distR="0" wp14:anchorId="26B384A7" wp14:editId="4FF4CF1D">
          <wp:extent cx="5760720" cy="55753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7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058F8"/>
    <w:multiLevelType w:val="multilevel"/>
    <w:tmpl w:val="BE66F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67116C"/>
    <w:multiLevelType w:val="multilevel"/>
    <w:tmpl w:val="2BE097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60"/>
    <w:rsid w:val="00237FF9"/>
    <w:rsid w:val="00340460"/>
    <w:rsid w:val="00497F35"/>
    <w:rsid w:val="0055072F"/>
    <w:rsid w:val="005B2A26"/>
    <w:rsid w:val="006D1A2F"/>
    <w:rsid w:val="00862564"/>
    <w:rsid w:val="00AC5BD9"/>
    <w:rsid w:val="00AD74AB"/>
    <w:rsid w:val="00B57449"/>
    <w:rsid w:val="00B97122"/>
    <w:rsid w:val="00C07FD5"/>
    <w:rsid w:val="00F03F47"/>
    <w:rsid w:val="00F7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8C29F4-1681-4E89-B083-92CABD6A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40460"/>
    <w:pPr>
      <w:widowControl w:val="0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F47"/>
  </w:style>
  <w:style w:type="paragraph" w:styleId="Stopka">
    <w:name w:val="footer"/>
    <w:basedOn w:val="Normalny"/>
    <w:link w:val="StopkaZnak"/>
    <w:uiPriority w:val="99"/>
    <w:unhideWhenUsed/>
    <w:rsid w:val="00F03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OTT\INKUBATOR%202.0\szablon_II2.0_C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szablon_II2.0_CB</Template>
  <TotalTime>1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Pracownik UwB</cp:lastModifiedBy>
  <cp:revision>5</cp:revision>
  <dcterms:created xsi:type="dcterms:W3CDTF">2019-10-11T07:24:00Z</dcterms:created>
  <dcterms:modified xsi:type="dcterms:W3CDTF">2019-10-11T09:02:00Z</dcterms:modified>
</cp:coreProperties>
</file>