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84" w:rsidRDefault="00CC7884"/>
    <w:p w:rsidR="00E43396" w:rsidRDefault="00E43396"/>
    <w:p w:rsidR="0021529B" w:rsidRPr="00B8350B" w:rsidRDefault="0021529B" w:rsidP="0021529B">
      <w:pPr>
        <w:pStyle w:val="Nagwek1"/>
        <w:rPr>
          <w:b/>
          <w:sz w:val="28"/>
          <w:szCs w:val="28"/>
        </w:rPr>
      </w:pPr>
      <w:r w:rsidRPr="00B8350B">
        <w:rPr>
          <w:b/>
          <w:sz w:val="28"/>
          <w:szCs w:val="28"/>
        </w:rPr>
        <w:t xml:space="preserve">Konferencja podsumowująca program </w:t>
      </w:r>
      <w:r>
        <w:rPr>
          <w:b/>
          <w:sz w:val="28"/>
          <w:szCs w:val="28"/>
        </w:rPr>
        <w:t>„</w:t>
      </w:r>
      <w:r w:rsidRPr="00B8350B">
        <w:rPr>
          <w:b/>
          <w:sz w:val="28"/>
          <w:szCs w:val="28"/>
        </w:rPr>
        <w:t xml:space="preserve">Inkubator Innowacyjności </w:t>
      </w:r>
      <w:r>
        <w:rPr>
          <w:b/>
          <w:sz w:val="28"/>
          <w:szCs w:val="28"/>
        </w:rPr>
        <w:t>2.0”</w:t>
      </w:r>
    </w:p>
    <w:p w:rsidR="0021529B" w:rsidRDefault="0021529B" w:rsidP="0021529B"/>
    <w:p w:rsidR="0021529B" w:rsidRDefault="00C04F38" w:rsidP="0021529B">
      <w:pPr>
        <w:pStyle w:val="Nagwek2"/>
      </w:pPr>
      <w:r>
        <w:t>24 czerwca</w:t>
      </w:r>
      <w:r w:rsidR="0021529B">
        <w:t xml:space="preserve"> 20</w:t>
      </w:r>
      <w:r>
        <w:t>20</w:t>
      </w:r>
    </w:p>
    <w:p w:rsidR="0021529B" w:rsidRDefault="0021529B" w:rsidP="0021529B">
      <w:pPr>
        <w:pStyle w:val="Nagwek2"/>
      </w:pPr>
      <w:r>
        <w:t xml:space="preserve">Kampus Uniwersytetu w Białymstoku, Wydział Matematyki i Instytut Informatyki, </w:t>
      </w:r>
      <w:r>
        <w:br/>
        <w:t>ul. Ciołkowskiego 1M, aula nr 1056</w:t>
      </w:r>
    </w:p>
    <w:p w:rsidR="0021529B" w:rsidRDefault="0021529B" w:rsidP="0021529B"/>
    <w:p w:rsidR="0021529B" w:rsidRDefault="0021529B" w:rsidP="0021529B"/>
    <w:p w:rsidR="0021529B" w:rsidRDefault="0021529B" w:rsidP="0021529B">
      <w:pPr>
        <w:ind w:left="1701" w:hanging="1701"/>
      </w:pPr>
      <w:r>
        <w:t>12:00 – 12:05</w:t>
      </w:r>
      <w:r>
        <w:tab/>
        <w:t>Rozpoczęcie i przywitanie gości</w:t>
      </w:r>
    </w:p>
    <w:p w:rsidR="0021529B" w:rsidRDefault="0021529B" w:rsidP="0021529B">
      <w:pPr>
        <w:ind w:left="1701" w:hanging="1701"/>
      </w:pPr>
      <w:r>
        <w:t>12:05 – 12:20</w:t>
      </w:r>
      <w:r>
        <w:tab/>
        <w:t>Wystąpienia przedstawicieli Instytutu Innowacji i Technologii Politechniki Białostockiej Sp. z o.o., Uniwersytetu Medycznego w Białymstoku oraz Uniwersytetu w Białymstoku</w:t>
      </w:r>
    </w:p>
    <w:p w:rsidR="0021529B" w:rsidRPr="005856A0" w:rsidRDefault="0021529B" w:rsidP="0021529B">
      <w:pPr>
        <w:ind w:left="1701" w:hanging="1701"/>
        <w:rPr>
          <w:i/>
          <w:color w:val="FF0000"/>
        </w:rPr>
      </w:pPr>
      <w:r>
        <w:t>12:20 – 12:30</w:t>
      </w:r>
      <w:r>
        <w:tab/>
        <w:t>Przedstawienie założeń i efektów w ramach programu „</w:t>
      </w:r>
      <w:r w:rsidRPr="00077FC0">
        <w:t xml:space="preserve">Inkubator Innowacyjności </w:t>
      </w:r>
      <w:r>
        <w:t>2.0”</w:t>
      </w:r>
      <w:r>
        <w:br/>
      </w:r>
      <w:r w:rsidRPr="005856A0">
        <w:rPr>
          <w:i/>
          <w:color w:val="FF0000"/>
        </w:rPr>
        <w:t>dr Andrzej Małkowski, Uniwersytet Medyczny w Białymstoku</w:t>
      </w:r>
    </w:p>
    <w:p w:rsidR="0021529B" w:rsidRDefault="0021529B" w:rsidP="0021529B">
      <w:pPr>
        <w:ind w:left="1701" w:hanging="1701"/>
      </w:pPr>
      <w:r>
        <w:t>12:30 – 14:15</w:t>
      </w:r>
      <w:r>
        <w:tab/>
        <w:t>Prezentacja wybranych projektów</w:t>
      </w:r>
    </w:p>
    <w:p w:rsidR="0021529B" w:rsidRPr="00077FC0" w:rsidRDefault="0021529B" w:rsidP="0021529B">
      <w:pPr>
        <w:ind w:left="1701" w:hanging="1701"/>
      </w:pPr>
      <w:r>
        <w:t>14:15 – 14:45</w:t>
      </w:r>
      <w:r>
        <w:tab/>
        <w:t>Zakończenie i poczęstunek</w:t>
      </w:r>
    </w:p>
    <w:p w:rsidR="00E43396" w:rsidRDefault="00E43396">
      <w:bookmarkStart w:id="0" w:name="_GoBack"/>
      <w:bookmarkEnd w:id="0"/>
    </w:p>
    <w:sectPr w:rsidR="00E43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D1" w:rsidRDefault="00245AD1" w:rsidP="00B91C45">
      <w:pPr>
        <w:spacing w:after="0" w:line="240" w:lineRule="auto"/>
      </w:pPr>
      <w:r>
        <w:separator/>
      </w:r>
    </w:p>
  </w:endnote>
  <w:endnote w:type="continuationSeparator" w:id="0">
    <w:p w:rsidR="00245AD1" w:rsidRDefault="00245AD1" w:rsidP="00B9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D1" w:rsidRDefault="00245AD1" w:rsidP="00B91C45">
      <w:pPr>
        <w:spacing w:after="0" w:line="240" w:lineRule="auto"/>
      </w:pPr>
      <w:r>
        <w:separator/>
      </w:r>
    </w:p>
  </w:footnote>
  <w:footnote w:type="continuationSeparator" w:id="0">
    <w:p w:rsidR="00245AD1" w:rsidRDefault="00245AD1" w:rsidP="00B9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45" w:rsidRDefault="00821F72" w:rsidP="00510F4A">
    <w:pPr>
      <w:pStyle w:val="Nagwek"/>
      <w:spacing w:line="360" w:lineRule="auto"/>
    </w:pPr>
    <w:r>
      <w:rPr>
        <w:noProof/>
        <w:lang w:eastAsia="pl-PL"/>
      </w:rPr>
      <w:drawing>
        <wp:inline distT="0" distB="0" distL="0" distR="0">
          <wp:extent cx="5760720" cy="4965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2_pase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C1E"/>
    <w:multiLevelType w:val="hybridMultilevel"/>
    <w:tmpl w:val="A0A8D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96"/>
    <w:rsid w:val="00195D72"/>
    <w:rsid w:val="0021529B"/>
    <w:rsid w:val="00245AD1"/>
    <w:rsid w:val="00510F4A"/>
    <w:rsid w:val="005856A0"/>
    <w:rsid w:val="005A1862"/>
    <w:rsid w:val="00821F72"/>
    <w:rsid w:val="0093348D"/>
    <w:rsid w:val="00A31E29"/>
    <w:rsid w:val="00B91C45"/>
    <w:rsid w:val="00BA71FF"/>
    <w:rsid w:val="00C04F38"/>
    <w:rsid w:val="00C1088D"/>
    <w:rsid w:val="00CC7884"/>
    <w:rsid w:val="00D52B27"/>
    <w:rsid w:val="00E43396"/>
    <w:rsid w:val="00E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5057E-8A38-4FF8-9A8B-DB25D1A1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396"/>
  </w:style>
  <w:style w:type="paragraph" w:styleId="Nagwek1">
    <w:name w:val="heading 1"/>
    <w:basedOn w:val="Normalny"/>
    <w:next w:val="Normalny"/>
    <w:link w:val="Nagwek1Znak"/>
    <w:uiPriority w:val="9"/>
    <w:qFormat/>
    <w:rsid w:val="0021529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29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C45"/>
  </w:style>
  <w:style w:type="paragraph" w:styleId="Stopka">
    <w:name w:val="footer"/>
    <w:basedOn w:val="Normalny"/>
    <w:link w:val="StopkaZnak"/>
    <w:uiPriority w:val="99"/>
    <w:unhideWhenUsed/>
    <w:rsid w:val="00B9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C45"/>
  </w:style>
  <w:style w:type="paragraph" w:styleId="NormalnyWeb">
    <w:name w:val="Normal (Web)"/>
    <w:basedOn w:val="Normalny"/>
    <w:uiPriority w:val="99"/>
    <w:semiHidden/>
    <w:unhideWhenUsed/>
    <w:rsid w:val="00E4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52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52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72"/>
    <w:qFormat/>
    <w:rsid w:val="0021529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TT\INKUBATOR%202.0\Nowy_szablon_II2.0_RG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Nowy_szablon_II2.0_RGB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Mariusz Roszkowski</cp:lastModifiedBy>
  <cp:revision>2</cp:revision>
  <dcterms:created xsi:type="dcterms:W3CDTF">2020-06-17T11:08:00Z</dcterms:created>
  <dcterms:modified xsi:type="dcterms:W3CDTF">2020-06-17T11:08:00Z</dcterms:modified>
</cp:coreProperties>
</file>